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08" w:rsidRPr="00840E08" w:rsidRDefault="00840E08" w:rsidP="00840E0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shd w:val="clear" w:color="auto" w:fill="FAFAFA"/>
          <w:rtl/>
        </w:rPr>
      </w:pPr>
      <w:bookmarkStart w:id="0" w:name="_GoBack"/>
      <w:bookmarkEnd w:id="0"/>
      <w:r w:rsidRPr="00840E08">
        <w:rPr>
          <w:rFonts w:ascii="Arial" w:eastAsia="Times New Roman" w:hAnsi="Arial" w:cs="Arial" w:hint="cs"/>
          <w:b/>
          <w:bCs/>
          <w:sz w:val="36"/>
          <w:szCs w:val="36"/>
          <w:u w:val="single"/>
          <w:shd w:val="clear" w:color="auto" w:fill="FAFAFA"/>
          <w:rtl/>
        </w:rPr>
        <w:t>מי כמו ניתאי?</w:t>
      </w:r>
    </w:p>
    <w:p w:rsidR="00840E08" w:rsidRPr="001A0EE2" w:rsidRDefault="00840E08" w:rsidP="00840E08">
      <w:pPr>
        <w:spacing w:after="0" w:line="360" w:lineRule="auto"/>
        <w:ind w:right="-426"/>
        <w:jc w:val="both"/>
        <w:rPr>
          <w:rFonts w:ascii="Arial" w:eastAsia="Times New Roman" w:hAnsi="Arial" w:cs="Arial"/>
          <w:sz w:val="24"/>
          <w:szCs w:val="24"/>
          <w:shd w:val="clear" w:color="auto" w:fill="FAFAFA"/>
          <w:rtl/>
        </w:rPr>
      </w:pPr>
      <w:r w:rsidRPr="001A0EE2">
        <w:rPr>
          <w:rFonts w:ascii="Arial" w:eastAsia="Times New Roman" w:hAnsi="Arial" w:cs="Arial" w:hint="cs"/>
          <w:sz w:val="24"/>
          <w:szCs w:val="24"/>
          <w:shd w:val="clear" w:color="auto" w:fill="FAFAFA"/>
          <w:rtl/>
        </w:rPr>
        <w:t xml:space="preserve">לפניכם שני סיפורים מתוך התלמוד. הראשון על רבי מאיר וברוריה והשני על רבי </w:t>
      </w:r>
      <w:proofErr w:type="spellStart"/>
      <w:r w:rsidRPr="001A0EE2">
        <w:rPr>
          <w:rFonts w:ascii="Arial" w:eastAsia="Times New Roman" w:hAnsi="Arial" w:cs="Arial" w:hint="cs"/>
          <w:sz w:val="24"/>
          <w:szCs w:val="24"/>
          <w:shd w:val="clear" w:color="auto" w:fill="FAFAFA"/>
          <w:rtl/>
        </w:rPr>
        <w:t>זירא</w:t>
      </w:r>
      <w:proofErr w:type="spellEnd"/>
      <w:r w:rsidRPr="001A0EE2">
        <w:rPr>
          <w:rFonts w:ascii="Arial" w:eastAsia="Times New Roman" w:hAnsi="Arial" w:cs="Arial" w:hint="cs"/>
          <w:sz w:val="24"/>
          <w:szCs w:val="24"/>
          <w:shd w:val="clear" w:color="auto" w:fill="FAFAFA"/>
          <w:rtl/>
        </w:rPr>
        <w:t xml:space="preserve"> וחכמים.</w:t>
      </w:r>
    </w:p>
    <w:p w:rsidR="00840E08" w:rsidRPr="001A0EE2" w:rsidRDefault="00840E08" w:rsidP="00840E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AFAFA"/>
          <w:rtl/>
        </w:rPr>
      </w:pP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אלו הם הבריונים שהיו גרים בשכנותו של </w:t>
      </w:r>
      <w:r w:rsidRPr="001A0EE2">
        <w:rPr>
          <w:rFonts w:ascii="Narkisim" w:eastAsia="Times New Roman" w:hAnsi="Narkisim" w:cs="Narkisim"/>
          <w:b/>
          <w:bCs/>
          <w:sz w:val="26"/>
          <w:szCs w:val="26"/>
          <w:shd w:val="clear" w:color="auto" w:fill="FAFAFA"/>
          <w:rtl/>
        </w:rPr>
        <w:t>רבי מאיר</w:t>
      </w: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,</w:t>
      </w: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והיו מצערים אותו מאוד.</w:t>
      </w: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רצה </w:t>
      </w:r>
      <w:r w:rsidRPr="001A0EE2">
        <w:rPr>
          <w:rFonts w:ascii="Narkisim" w:eastAsia="Times New Roman" w:hAnsi="Narkisim" w:cs="Narkisim"/>
          <w:b/>
          <w:bCs/>
          <w:sz w:val="26"/>
          <w:szCs w:val="26"/>
          <w:shd w:val="clear" w:color="auto" w:fill="FAFAFA"/>
          <w:rtl/>
        </w:rPr>
        <w:t>רבי מאיר</w:t>
      </w: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 לבקש עליהם רחמים כדי שימותו.</w:t>
      </w: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אמרה לו </w:t>
      </w:r>
      <w:r w:rsidRPr="001A0EE2">
        <w:rPr>
          <w:rFonts w:ascii="Narkisim" w:eastAsia="Times New Roman" w:hAnsi="Narkisim" w:cs="Narkisim"/>
          <w:b/>
          <w:bCs/>
          <w:sz w:val="26"/>
          <w:szCs w:val="26"/>
          <w:shd w:val="clear" w:color="auto" w:fill="FAFAFA"/>
          <w:rtl/>
        </w:rPr>
        <w:t>ברוריה</w:t>
      </w: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 אשתו: מה דעתך? משום שכתוב "ייתמו חטאים" (תהלים קד, לה),</w:t>
      </w: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האם כתוב חוטאים? חטאים כתוב!</w:t>
      </w: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ועוד רד לסופו של הפסוק "ורשעים עוד אינם". </w:t>
      </w: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כיוון ש"ייתמו חטאים" – "ורשעים עוד אינם".</w:t>
      </w: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אלא ביקש רחמים עליהם שיחזרו בתשובה "ורשעים עוד אינם".</w:t>
      </w:r>
    </w:p>
    <w:p w:rsidR="00840E08" w:rsidRPr="001A0EE2" w:rsidRDefault="00840E08" w:rsidP="00DC05BF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(מעובד על פי תלמוד בבלי, מסכת ברכות דף י, עמוד א)</w:t>
      </w:r>
    </w:p>
    <w:p w:rsidR="00840E08" w:rsidRPr="001A0EE2" w:rsidRDefault="00840E08" w:rsidP="00840E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AFAFA"/>
          <w:rtl/>
        </w:rPr>
      </w:pPr>
    </w:p>
    <w:p w:rsidR="00840E08" w:rsidRPr="001A0EE2" w:rsidRDefault="00840E08" w:rsidP="00840E0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AFAFA"/>
          <w:rtl/>
        </w:rPr>
      </w:pPr>
      <w:r w:rsidRPr="001A0EE2">
        <w:rPr>
          <w:rFonts w:ascii="Arial" w:eastAsia="Times New Roman" w:hAnsi="Arial" w:cs="Arial" w:hint="cs"/>
          <w:sz w:val="24"/>
          <w:szCs w:val="24"/>
          <w:shd w:val="clear" w:color="auto" w:fill="FAFAFA"/>
          <w:rtl/>
        </w:rPr>
        <w:t xml:space="preserve">כיצד מתמודד רבי מאיר עם הבריונים שבשכנותו? מדוע? </w:t>
      </w:r>
    </w:p>
    <w:p w:rsidR="00840E08" w:rsidRPr="001A0EE2" w:rsidRDefault="00840E08" w:rsidP="00840E0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AFAFA"/>
          <w:rtl/>
        </w:rPr>
      </w:pPr>
      <w:r w:rsidRPr="001A0EE2">
        <w:rPr>
          <w:rFonts w:ascii="Arial" w:eastAsia="Times New Roman" w:hAnsi="Arial" w:cs="Arial" w:hint="cs"/>
          <w:sz w:val="24"/>
          <w:szCs w:val="24"/>
          <w:shd w:val="clear" w:color="auto" w:fill="FAFAFA"/>
          <w:rtl/>
        </w:rPr>
        <w:t xml:space="preserve">מה ברוריה מבקשת לתקן ביחסו של רבי מאיר לבריונים? </w:t>
      </w:r>
    </w:p>
    <w:p w:rsidR="00840E08" w:rsidRPr="001A0EE2" w:rsidRDefault="00840E08" w:rsidP="00840E0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AFAFA"/>
          <w:rtl/>
        </w:rPr>
      </w:pPr>
      <w:r w:rsidRPr="001A0EE2">
        <w:rPr>
          <w:rFonts w:ascii="Arial" w:eastAsia="Times New Roman" w:hAnsi="Arial" w:cs="Arial" w:hint="cs"/>
          <w:sz w:val="24"/>
          <w:szCs w:val="24"/>
          <w:shd w:val="clear" w:color="auto" w:fill="FAFAFA"/>
          <w:rtl/>
        </w:rPr>
        <w:t xml:space="preserve">ברוריה מציעה לרבי מאיר להתפלל על הרשעים שיחזרו בתשובה ולא להתפלל שימותו כפי שתכנן. מדוע לדעתכם לא חשב לעשות כן בעצמו? </w:t>
      </w:r>
    </w:p>
    <w:p w:rsidR="00840E08" w:rsidRPr="001A0EE2" w:rsidRDefault="00840E08" w:rsidP="00840E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AFAFA"/>
          <w:rtl/>
        </w:rPr>
      </w:pP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 xml:space="preserve">רבי </w:t>
      </w:r>
      <w:proofErr w:type="spellStart"/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זירא</w:t>
      </w:r>
      <w:proofErr w:type="spellEnd"/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 xml:space="preserve"> היה מקרב את הבריונים שגרו בשכנותו כדי שיחזרו בתשובה.</w:t>
      </w: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והיו כועסים עליו חכמים.</w:t>
      </w:r>
    </w:p>
    <w:p w:rsidR="00840E08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 xml:space="preserve">כאשר מת רבי </w:t>
      </w:r>
      <w:proofErr w:type="spellStart"/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זירא</w:t>
      </w:r>
      <w:proofErr w:type="spellEnd"/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 xml:space="preserve">, </w:t>
      </w:r>
    </w:p>
    <w:p w:rsidR="00840E08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 xml:space="preserve">אמרו (הבריונים) עד עכשיו היה [עמנו] הקטן חרוך השוקיים (כינויו של רבי </w:t>
      </w:r>
      <w:proofErr w:type="spellStart"/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זירא</w:t>
      </w:r>
      <w:proofErr w:type="spellEnd"/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)</w:t>
      </w: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 </w:t>
      </w:r>
    </w:p>
    <w:p w:rsidR="00840E08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</w:pP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שהיה מבקש עלינו רחמים, עכשיו מי יבקש עלינו רחמים?!</w:t>
      </w: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 </w:t>
      </w:r>
    </w:p>
    <w:p w:rsidR="00840E08" w:rsidRPr="001A0EE2" w:rsidRDefault="00840E08" w:rsidP="00840E08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</w:rPr>
      </w:pP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הרהרו בלב</w:t>
      </w: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ם</w:t>
      </w: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 וע</w:t>
      </w: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ש</w:t>
      </w: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ו תשובה</w:t>
      </w: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.</w:t>
      </w:r>
    </w:p>
    <w:p w:rsidR="00840E08" w:rsidRPr="001A0EE2" w:rsidRDefault="00840E08" w:rsidP="00DC05BF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  <w:shd w:val="clear" w:color="auto" w:fill="FAFAFA"/>
        </w:rPr>
      </w:pP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 xml:space="preserve">(מעובד על פי </w:t>
      </w:r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 xml:space="preserve">תלמוד בבלי, מסכת סנהדרין דף </w:t>
      </w:r>
      <w:proofErr w:type="spellStart"/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לז</w:t>
      </w:r>
      <w:proofErr w:type="spellEnd"/>
      <w:r w:rsidRPr="001A0EE2">
        <w:rPr>
          <w:rFonts w:ascii="Narkisim" w:eastAsia="Times New Roman" w:hAnsi="Narkisim" w:cs="Narkisim"/>
          <w:sz w:val="26"/>
          <w:szCs w:val="26"/>
          <w:shd w:val="clear" w:color="auto" w:fill="FAFAFA"/>
          <w:rtl/>
        </w:rPr>
        <w:t>, עמוד א</w:t>
      </w:r>
      <w:r w:rsidRPr="001A0EE2">
        <w:rPr>
          <w:rFonts w:ascii="Narkisim" w:eastAsia="Times New Roman" w:hAnsi="Narkisim" w:cs="Narkisim" w:hint="cs"/>
          <w:sz w:val="26"/>
          <w:szCs w:val="26"/>
          <w:shd w:val="clear" w:color="auto" w:fill="FAFAFA"/>
          <w:rtl/>
        </w:rPr>
        <w:t>)</w:t>
      </w:r>
    </w:p>
    <w:p w:rsidR="00840E08" w:rsidRPr="00DC05BF" w:rsidRDefault="00840E08" w:rsidP="00840E08">
      <w:pPr>
        <w:spacing w:after="0" w:line="360" w:lineRule="auto"/>
        <w:jc w:val="both"/>
        <w:rPr>
          <w:rFonts w:ascii="Arial" w:eastAsia="Times New Roman" w:hAnsi="Arial" w:cs="Arial"/>
          <w:color w:val="464646"/>
          <w:sz w:val="24"/>
          <w:szCs w:val="24"/>
          <w:shd w:val="clear" w:color="auto" w:fill="FAFAFA"/>
        </w:rPr>
      </w:pPr>
    </w:p>
    <w:p w:rsidR="00840E08" w:rsidRPr="0040131B" w:rsidRDefault="00840E08" w:rsidP="00840E08">
      <w:pPr>
        <w:pStyle w:val="a4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rtl/>
        </w:rPr>
      </w:pPr>
      <w:r w:rsidRPr="0040131B">
        <w:rPr>
          <w:rFonts w:hint="cs"/>
          <w:sz w:val="24"/>
          <w:szCs w:val="24"/>
          <w:rtl/>
        </w:rPr>
        <w:t xml:space="preserve">למה כעסו חכמים על ר' </w:t>
      </w:r>
      <w:proofErr w:type="spellStart"/>
      <w:r w:rsidRPr="0040131B">
        <w:rPr>
          <w:rFonts w:hint="cs"/>
          <w:sz w:val="24"/>
          <w:szCs w:val="24"/>
          <w:rtl/>
        </w:rPr>
        <w:t>זירא</w:t>
      </w:r>
      <w:proofErr w:type="spellEnd"/>
      <w:r w:rsidRPr="0040131B">
        <w:rPr>
          <w:rFonts w:hint="cs"/>
          <w:sz w:val="24"/>
          <w:szCs w:val="24"/>
          <w:rtl/>
        </w:rPr>
        <w:t xml:space="preserve">? </w:t>
      </w:r>
    </w:p>
    <w:p w:rsidR="00840E08" w:rsidRPr="0040131B" w:rsidRDefault="00840E08" w:rsidP="00840E08">
      <w:pPr>
        <w:pStyle w:val="a4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rtl/>
        </w:rPr>
      </w:pPr>
      <w:r w:rsidRPr="0040131B">
        <w:rPr>
          <w:rFonts w:hint="cs"/>
          <w:sz w:val="24"/>
          <w:szCs w:val="24"/>
          <w:rtl/>
        </w:rPr>
        <w:t xml:space="preserve">עם מי אתם מזדהים יותר, עם רבי </w:t>
      </w:r>
      <w:proofErr w:type="spellStart"/>
      <w:r w:rsidRPr="0040131B">
        <w:rPr>
          <w:rFonts w:hint="cs"/>
          <w:sz w:val="24"/>
          <w:szCs w:val="24"/>
          <w:rtl/>
        </w:rPr>
        <w:t>זירא</w:t>
      </w:r>
      <w:proofErr w:type="spellEnd"/>
      <w:r w:rsidRPr="0040131B">
        <w:rPr>
          <w:rFonts w:hint="cs"/>
          <w:sz w:val="24"/>
          <w:szCs w:val="24"/>
          <w:rtl/>
        </w:rPr>
        <w:t xml:space="preserve"> או עם חכמים?</w:t>
      </w:r>
    </w:p>
    <w:p w:rsidR="007E3F58" w:rsidRPr="00DC05BF" w:rsidRDefault="00840E08" w:rsidP="00DC05BF">
      <w:pPr>
        <w:pStyle w:val="a4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rtl/>
        </w:rPr>
      </w:pPr>
      <w:r w:rsidRPr="0040131B">
        <w:rPr>
          <w:rFonts w:hint="cs"/>
          <w:sz w:val="24"/>
          <w:szCs w:val="24"/>
          <w:rtl/>
        </w:rPr>
        <w:t xml:space="preserve">האם הסיום של הסיפור </w:t>
      </w:r>
      <w:r>
        <w:rPr>
          <w:rFonts w:hint="cs"/>
          <w:sz w:val="24"/>
          <w:szCs w:val="24"/>
          <w:rtl/>
        </w:rPr>
        <w:t>מוכיח</w:t>
      </w:r>
      <w:r w:rsidRPr="0040131B">
        <w:rPr>
          <w:rFonts w:hint="cs"/>
          <w:sz w:val="24"/>
          <w:szCs w:val="24"/>
          <w:rtl/>
        </w:rPr>
        <w:t xml:space="preserve"> שרבי </w:t>
      </w:r>
      <w:proofErr w:type="spellStart"/>
      <w:r w:rsidRPr="0040131B">
        <w:rPr>
          <w:rFonts w:hint="cs"/>
          <w:sz w:val="24"/>
          <w:szCs w:val="24"/>
          <w:rtl/>
        </w:rPr>
        <w:t>זירא</w:t>
      </w:r>
      <w:proofErr w:type="spellEnd"/>
      <w:r w:rsidRPr="0040131B">
        <w:rPr>
          <w:rFonts w:hint="cs"/>
          <w:sz w:val="24"/>
          <w:szCs w:val="24"/>
          <w:rtl/>
        </w:rPr>
        <w:t xml:space="preserve"> צדק? נמקו דעתכם.</w:t>
      </w:r>
    </w:p>
    <w:sectPr w:rsidR="007E3F58" w:rsidRPr="00DC05BF" w:rsidSect="006A3FF3">
      <w:headerReference w:type="default" r:id="rId8"/>
      <w:footerReference w:type="default" r:id="rId9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3C" w:rsidRDefault="00AE543C" w:rsidP="00084142">
      <w:pPr>
        <w:spacing w:after="0" w:line="240" w:lineRule="auto"/>
      </w:pPr>
      <w:r>
        <w:separator/>
      </w:r>
    </w:p>
  </w:endnote>
  <w:endnote w:type="continuationSeparator" w:id="0">
    <w:p w:rsidR="00AE543C" w:rsidRDefault="00AE543C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3C" w:rsidRDefault="00AE543C" w:rsidP="00084142">
      <w:pPr>
        <w:spacing w:after="0" w:line="240" w:lineRule="auto"/>
      </w:pPr>
      <w:r>
        <w:separator/>
      </w:r>
    </w:p>
  </w:footnote>
  <w:footnote w:type="continuationSeparator" w:id="0">
    <w:p w:rsidR="00AE543C" w:rsidRDefault="00AE543C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7B36F4" w:rsidP="007B36F4">
    <w:pPr>
      <w:pStyle w:val="ad"/>
    </w:pPr>
    <w:r>
      <w:rPr>
        <w:rFonts w:hint="cs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-274955</wp:posOffset>
          </wp:positionV>
          <wp:extent cx="1971675" cy="8624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arb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8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FF3">
      <w:rPr>
        <w:noProof/>
      </w:rPr>
      <w:drawing>
        <wp:anchor distT="0" distB="0" distL="114300" distR="114300" simplePos="0" relativeHeight="251657728" behindDoc="0" locked="0" layoutInCell="1" allowOverlap="1" wp14:anchorId="03B1DCDA" wp14:editId="59724DE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5AF"/>
    <w:multiLevelType w:val="hybridMultilevel"/>
    <w:tmpl w:val="DFE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36327"/>
    <w:multiLevelType w:val="hybridMultilevel"/>
    <w:tmpl w:val="1572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0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2"/>
  </w:num>
  <w:num w:numId="10">
    <w:abstractNumId w:val="14"/>
  </w:num>
  <w:num w:numId="11">
    <w:abstractNumId w:val="16"/>
  </w:num>
  <w:num w:numId="12">
    <w:abstractNumId w:val="1"/>
  </w:num>
  <w:num w:numId="13">
    <w:abstractNumId w:val="17"/>
  </w:num>
  <w:num w:numId="14">
    <w:abstractNumId w:val="8"/>
  </w:num>
  <w:num w:numId="15">
    <w:abstractNumId w:val="10"/>
  </w:num>
  <w:num w:numId="16">
    <w:abstractNumId w:val="9"/>
  </w:num>
  <w:num w:numId="17">
    <w:abstractNumId w:val="4"/>
  </w:num>
  <w:num w:numId="18">
    <w:abstractNumId w:val="19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0C7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D7E97"/>
    <w:rsid w:val="002E7D2B"/>
    <w:rsid w:val="00321392"/>
    <w:rsid w:val="00323116"/>
    <w:rsid w:val="0034043E"/>
    <w:rsid w:val="00346EC7"/>
    <w:rsid w:val="0035374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36F4"/>
    <w:rsid w:val="007B5C20"/>
    <w:rsid w:val="007C1EEB"/>
    <w:rsid w:val="007E0751"/>
    <w:rsid w:val="007E31A6"/>
    <w:rsid w:val="007E3F58"/>
    <w:rsid w:val="00803321"/>
    <w:rsid w:val="00814148"/>
    <w:rsid w:val="00814EDD"/>
    <w:rsid w:val="0082261C"/>
    <w:rsid w:val="0082643C"/>
    <w:rsid w:val="0083735B"/>
    <w:rsid w:val="00840E08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E543C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05BF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</cp:lastModifiedBy>
  <cp:revision>2</cp:revision>
  <cp:lastPrinted>2013-11-14T08:18:00Z</cp:lastPrinted>
  <dcterms:created xsi:type="dcterms:W3CDTF">2019-07-31T09:50:00Z</dcterms:created>
  <dcterms:modified xsi:type="dcterms:W3CDTF">2019-07-31T09:50:00Z</dcterms:modified>
</cp:coreProperties>
</file>