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A7" w:rsidRPr="00660F8F" w:rsidRDefault="00AD42A7" w:rsidP="00A366BE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660F8F">
        <w:rPr>
          <w:rFonts w:hint="cs"/>
          <w:b/>
          <w:bCs/>
          <w:sz w:val="28"/>
          <w:szCs w:val="28"/>
          <w:u w:val="single"/>
          <w:rtl/>
        </w:rPr>
        <w:t xml:space="preserve">דף 3: צפייה בסרט </w:t>
      </w:r>
      <w:r>
        <w:rPr>
          <w:rFonts w:hint="cs"/>
          <w:b/>
          <w:bCs/>
          <w:sz w:val="28"/>
          <w:szCs w:val="28"/>
          <w:u w:val="single"/>
          <w:rtl/>
        </w:rPr>
        <w:t>"</w:t>
      </w:r>
      <w:r w:rsidRPr="00660F8F">
        <w:rPr>
          <w:rFonts w:hint="cs"/>
          <w:b/>
          <w:bCs/>
          <w:sz w:val="28"/>
          <w:szCs w:val="28"/>
          <w:u w:val="single"/>
          <w:rtl/>
        </w:rPr>
        <w:t xml:space="preserve">40% </w:t>
      </w:r>
      <w:r w:rsidR="00A366BE">
        <w:rPr>
          <w:rFonts w:hint="cs"/>
          <w:b/>
          <w:bCs/>
          <w:sz w:val="28"/>
          <w:szCs w:val="28"/>
          <w:u w:val="single"/>
          <w:rtl/>
        </w:rPr>
        <w:t>מסטול</w:t>
      </w:r>
      <w:r>
        <w:rPr>
          <w:rFonts w:hint="cs"/>
          <w:b/>
          <w:bCs/>
          <w:sz w:val="28"/>
          <w:szCs w:val="28"/>
          <w:u w:val="single"/>
          <w:rtl/>
        </w:rPr>
        <w:t>"</w:t>
      </w:r>
    </w:p>
    <w:p w:rsidR="00AD42A7" w:rsidRDefault="00AD42A7" w:rsidP="00AD42A7">
      <w:pPr>
        <w:rPr>
          <w:rtl/>
        </w:rPr>
      </w:pPr>
    </w:p>
    <w:p w:rsidR="00AD42A7" w:rsidRPr="00AD42A7" w:rsidRDefault="00AD42A7" w:rsidP="00AD42A7">
      <w:pPr>
        <w:rPr>
          <w:b/>
          <w:bCs/>
          <w:sz w:val="24"/>
          <w:szCs w:val="24"/>
          <w:rtl/>
        </w:rPr>
      </w:pPr>
      <w:r w:rsidRPr="00AD42A7">
        <w:rPr>
          <w:rFonts w:hint="cs"/>
          <w:b/>
          <w:bCs/>
          <w:sz w:val="24"/>
          <w:szCs w:val="24"/>
          <w:rtl/>
        </w:rPr>
        <w:t>צפו בסרט וכתבו:</w:t>
      </w:r>
    </w:p>
    <w:p w:rsidR="00AD42A7" w:rsidRPr="00AD42A7" w:rsidRDefault="00AD42A7" w:rsidP="00AD42A7">
      <w:pPr>
        <w:rPr>
          <w:b/>
          <w:bCs/>
          <w:sz w:val="24"/>
          <w:szCs w:val="24"/>
          <w:rtl/>
        </w:rPr>
      </w:pPr>
      <w:r w:rsidRPr="00AD42A7">
        <w:rPr>
          <w:rFonts w:hint="cs"/>
          <w:b/>
          <w:bCs/>
          <w:sz w:val="24"/>
          <w:szCs w:val="24"/>
          <w:rtl/>
        </w:rPr>
        <w:t>מהם הרגלי השתייה שעליהם מדווחים הנשאלים בסרט?</w:t>
      </w:r>
    </w:p>
    <w:p w:rsidR="00AD42A7" w:rsidRDefault="00AD42A7" w:rsidP="00AD42A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AD42A7" w:rsidRDefault="00AD42A7" w:rsidP="00AD42A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AD42A7" w:rsidRDefault="00AD42A7" w:rsidP="00AD42A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AD42A7" w:rsidRPr="00660F8F" w:rsidRDefault="00AD42A7" w:rsidP="00AD42A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AD42A7" w:rsidRDefault="00AD42A7" w:rsidP="00AD42A7">
      <w:pPr>
        <w:rPr>
          <w:sz w:val="24"/>
          <w:szCs w:val="24"/>
          <w:rtl/>
        </w:rPr>
      </w:pPr>
    </w:p>
    <w:p w:rsidR="00AD42A7" w:rsidRDefault="00AD42A7" w:rsidP="00AD42A7">
      <w:pPr>
        <w:rPr>
          <w:sz w:val="24"/>
          <w:szCs w:val="24"/>
          <w:rtl/>
        </w:rPr>
      </w:pPr>
    </w:p>
    <w:p w:rsidR="00AD42A7" w:rsidRPr="00AD42A7" w:rsidRDefault="00AD42A7" w:rsidP="00AD42A7">
      <w:pPr>
        <w:rPr>
          <w:b/>
          <w:bCs/>
          <w:sz w:val="24"/>
          <w:szCs w:val="24"/>
          <w:rtl/>
        </w:rPr>
      </w:pPr>
      <w:r w:rsidRPr="00AD42A7">
        <w:rPr>
          <w:rFonts w:hint="cs"/>
          <w:b/>
          <w:bCs/>
          <w:sz w:val="24"/>
          <w:szCs w:val="24"/>
          <w:rtl/>
        </w:rPr>
        <w:t>לפי הסרט, מדוע נערים ונערות נוהגים לשתות לשוכרה?</w:t>
      </w:r>
    </w:p>
    <w:p w:rsidR="00AD42A7" w:rsidRDefault="00AD42A7" w:rsidP="00AD42A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AD42A7" w:rsidRDefault="00AD42A7" w:rsidP="00AD42A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AD42A7" w:rsidRDefault="00AD42A7" w:rsidP="00AD42A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AD42A7" w:rsidRPr="00660F8F" w:rsidRDefault="00AD42A7" w:rsidP="00AD42A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AD42A7" w:rsidRDefault="00AD42A7" w:rsidP="00AD42A7">
      <w:pPr>
        <w:rPr>
          <w:sz w:val="24"/>
          <w:szCs w:val="24"/>
          <w:rtl/>
        </w:rPr>
      </w:pPr>
    </w:p>
    <w:p w:rsidR="00AD42A7" w:rsidRPr="00660F8F" w:rsidRDefault="00AD42A7" w:rsidP="00AD42A7">
      <w:pPr>
        <w:rPr>
          <w:sz w:val="24"/>
          <w:szCs w:val="24"/>
          <w:rtl/>
        </w:rPr>
      </w:pPr>
    </w:p>
    <w:p w:rsidR="00AD42A7" w:rsidRPr="00AD42A7" w:rsidRDefault="00AD42A7" w:rsidP="00AD42A7">
      <w:pPr>
        <w:rPr>
          <w:b/>
          <w:bCs/>
          <w:sz w:val="24"/>
          <w:szCs w:val="24"/>
          <w:rtl/>
        </w:rPr>
      </w:pPr>
      <w:r w:rsidRPr="00AD42A7">
        <w:rPr>
          <w:rFonts w:hint="cs"/>
          <w:b/>
          <w:bCs/>
          <w:sz w:val="24"/>
          <w:szCs w:val="24"/>
          <w:rtl/>
        </w:rPr>
        <w:t xml:space="preserve">אילו נזקים עלולים להיגרם בעקבות השתייה? </w:t>
      </w:r>
    </w:p>
    <w:p w:rsidR="00AD42A7" w:rsidRDefault="00AD42A7" w:rsidP="00AD42A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AD42A7" w:rsidRDefault="00AD42A7" w:rsidP="00AD42A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AD42A7" w:rsidRDefault="00AD42A7" w:rsidP="00AD42A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AD42A7" w:rsidRPr="00660F8F" w:rsidRDefault="00AD42A7" w:rsidP="00AD42A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7E3F58" w:rsidRDefault="007E3F58" w:rsidP="000F74CC">
      <w:pPr>
        <w:rPr>
          <w:rtl/>
        </w:rPr>
      </w:pPr>
    </w:p>
    <w:p w:rsidR="00B63455" w:rsidRDefault="00B63455" w:rsidP="000F74CC">
      <w:pPr>
        <w:rPr>
          <w:rtl/>
        </w:rPr>
      </w:pPr>
    </w:p>
    <w:p w:rsidR="00B63455" w:rsidRDefault="00B63455" w:rsidP="000F74CC">
      <w:pPr>
        <w:rPr>
          <w:rtl/>
        </w:rPr>
      </w:pPr>
    </w:p>
    <w:p w:rsidR="00B63455" w:rsidRDefault="00B63455" w:rsidP="000F74CC">
      <w:pPr>
        <w:rPr>
          <w:rtl/>
        </w:rPr>
      </w:pPr>
    </w:p>
    <w:p w:rsidR="00B63455" w:rsidRDefault="00B63455" w:rsidP="000F74CC">
      <w:pPr>
        <w:rPr>
          <w:rtl/>
        </w:rPr>
      </w:pPr>
    </w:p>
    <w:p w:rsidR="00B63455" w:rsidRDefault="00B63455" w:rsidP="000F74CC">
      <w:pPr>
        <w:rPr>
          <w:rtl/>
        </w:rPr>
      </w:pPr>
    </w:p>
    <w:sectPr w:rsidR="00B63455" w:rsidSect="006A3FF3">
      <w:headerReference w:type="default" r:id="rId7"/>
      <w:footerReference w:type="default" r:id="rId8"/>
      <w:pgSz w:w="11906" w:h="16838"/>
      <w:pgMar w:top="1440" w:right="1800" w:bottom="284" w:left="1800" w:header="708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61" w:rsidRDefault="00406661" w:rsidP="00084142">
      <w:pPr>
        <w:spacing w:after="0" w:line="240" w:lineRule="auto"/>
      </w:pPr>
      <w:r>
        <w:separator/>
      </w:r>
    </w:p>
  </w:endnote>
  <w:endnote w:type="continuationSeparator" w:id="0">
    <w:p w:rsidR="00406661" w:rsidRDefault="00406661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61" w:rsidRDefault="00406661" w:rsidP="00084142">
      <w:pPr>
        <w:spacing w:after="0" w:line="240" w:lineRule="auto"/>
      </w:pPr>
      <w:r>
        <w:separator/>
      </w:r>
    </w:p>
  </w:footnote>
  <w:footnote w:type="continuationSeparator" w:id="0">
    <w:p w:rsidR="00406661" w:rsidRDefault="00406661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6A3FF3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F2FE97" wp14:editId="451DB023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EFAFAEB" wp14:editId="1D78D8CC">
          <wp:simplePos x="0" y="0"/>
          <wp:positionH relativeFrom="margin">
            <wp:align>right</wp:align>
          </wp:positionH>
          <wp:positionV relativeFrom="paragraph">
            <wp:posOffset>-232530</wp:posOffset>
          </wp:positionV>
          <wp:extent cx="1314450" cy="561975"/>
          <wp:effectExtent l="0" t="0" r="0" b="9525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6"/>
  </w:num>
  <w:num w:numId="6">
    <w:abstractNumId w:val="4"/>
  </w:num>
  <w:num w:numId="7">
    <w:abstractNumId w:val="13"/>
  </w:num>
  <w:num w:numId="8">
    <w:abstractNumId w:val="5"/>
  </w:num>
  <w:num w:numId="9">
    <w:abstractNumId w:val="1"/>
  </w:num>
  <w:num w:numId="10">
    <w:abstractNumId w:val="12"/>
  </w:num>
  <w:num w:numId="11">
    <w:abstractNumId w:val="14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67613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21392"/>
    <w:rsid w:val="00323116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D2CCA"/>
    <w:rsid w:val="003F1D0C"/>
    <w:rsid w:val="003F7E5B"/>
    <w:rsid w:val="00405E91"/>
    <w:rsid w:val="0040666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6128"/>
    <w:rsid w:val="004B4549"/>
    <w:rsid w:val="004C0B79"/>
    <w:rsid w:val="004C3234"/>
    <w:rsid w:val="004C3C92"/>
    <w:rsid w:val="004F53EF"/>
    <w:rsid w:val="004F62C7"/>
    <w:rsid w:val="004F6E39"/>
    <w:rsid w:val="004F75CC"/>
    <w:rsid w:val="005040DF"/>
    <w:rsid w:val="00514E29"/>
    <w:rsid w:val="00515D7D"/>
    <w:rsid w:val="0051724C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449B4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366BE"/>
    <w:rsid w:val="00A430F5"/>
    <w:rsid w:val="00A442F2"/>
    <w:rsid w:val="00A53D11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D42A7"/>
    <w:rsid w:val="00AF28CA"/>
    <w:rsid w:val="00B03AE9"/>
    <w:rsid w:val="00B04C30"/>
    <w:rsid w:val="00B073D7"/>
    <w:rsid w:val="00B13F50"/>
    <w:rsid w:val="00B16C98"/>
    <w:rsid w:val="00B26E48"/>
    <w:rsid w:val="00B55AD5"/>
    <w:rsid w:val="00B576C8"/>
    <w:rsid w:val="00B61C3E"/>
    <w:rsid w:val="00B63455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54652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  <w:rsid w:val="00F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14FE32-9467-48A9-BCD7-308F184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A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2013-11-14T08:18:00Z</cp:lastPrinted>
  <dcterms:created xsi:type="dcterms:W3CDTF">2019-07-29T09:09:00Z</dcterms:created>
  <dcterms:modified xsi:type="dcterms:W3CDTF">2019-07-29T09:09:00Z</dcterms:modified>
</cp:coreProperties>
</file>