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DE" w:rsidRPr="00836257" w:rsidRDefault="00C246DE" w:rsidP="00C246DE">
      <w:pPr>
        <w:pStyle w:val="2"/>
        <w:spacing w:before="0" w:line="276" w:lineRule="auto"/>
        <w:jc w:val="center"/>
        <w:rPr>
          <w:rFonts w:asciiTheme="minorBidi" w:hAnsiTheme="minorBidi" w:cstheme="minorBidi"/>
          <w:color w:val="auto"/>
          <w:sz w:val="32"/>
          <w:szCs w:val="32"/>
          <w:u w:val="single"/>
          <w:rtl/>
        </w:rPr>
      </w:pPr>
      <w:bookmarkStart w:id="0" w:name="_GoBack"/>
      <w:bookmarkEnd w:id="0"/>
      <w:r w:rsidRPr="006524B4">
        <w:rPr>
          <w:rFonts w:asciiTheme="minorBidi" w:hAnsiTheme="minorBidi" w:cstheme="minorBidi"/>
          <w:b/>
          <w:bCs/>
          <w:color w:val="auto"/>
          <w:sz w:val="32"/>
          <w:szCs w:val="32"/>
          <w:u w:val="single"/>
          <w:rtl/>
        </w:rPr>
        <w:t>"</w:t>
      </w:r>
      <w:r w:rsidRPr="006524B4">
        <w:rPr>
          <w:rFonts w:asciiTheme="minorBidi" w:hAnsiTheme="minorBidi" w:cstheme="minorBidi" w:hint="eastAsia"/>
          <w:b/>
          <w:bCs/>
          <w:color w:val="auto"/>
          <w:sz w:val="32"/>
          <w:szCs w:val="32"/>
          <w:u w:val="single"/>
          <w:rtl/>
        </w:rPr>
        <w:t>קין</w:t>
      </w:r>
      <w:r w:rsidRPr="006524B4">
        <w:rPr>
          <w:rFonts w:asciiTheme="minorBidi" w:hAnsiTheme="minorBidi" w:cstheme="minorBidi"/>
          <w:b/>
          <w:bCs/>
          <w:color w:val="auto"/>
          <w:sz w:val="32"/>
          <w:szCs w:val="32"/>
          <w:u w:val="single"/>
          <w:rtl/>
        </w:rPr>
        <w:t xml:space="preserve"> </w:t>
      </w:r>
      <w:r w:rsidRPr="006524B4">
        <w:rPr>
          <w:rFonts w:asciiTheme="minorBidi" w:hAnsiTheme="minorBidi" w:cstheme="minorBidi" w:hint="eastAsia"/>
          <w:b/>
          <w:bCs/>
          <w:color w:val="auto"/>
          <w:sz w:val="32"/>
          <w:szCs w:val="32"/>
          <w:u w:val="single"/>
          <w:rtl/>
        </w:rPr>
        <w:t>והבל</w:t>
      </w:r>
      <w:r w:rsidRPr="006524B4">
        <w:rPr>
          <w:rFonts w:asciiTheme="minorBidi" w:hAnsiTheme="minorBidi" w:cstheme="minorBidi"/>
          <w:b/>
          <w:bCs/>
          <w:color w:val="auto"/>
          <w:sz w:val="32"/>
          <w:szCs w:val="32"/>
          <w:u w:val="single"/>
          <w:rtl/>
        </w:rPr>
        <w:t xml:space="preserve"> - </w:t>
      </w:r>
      <w:r w:rsidRPr="006524B4">
        <w:rPr>
          <w:rFonts w:asciiTheme="minorBidi" w:hAnsiTheme="minorBidi" w:cstheme="minorBidi" w:hint="eastAsia"/>
          <w:b/>
          <w:bCs/>
          <w:color w:val="auto"/>
          <w:sz w:val="32"/>
          <w:szCs w:val="32"/>
          <w:u w:val="single"/>
          <w:rtl/>
        </w:rPr>
        <w:t>על</w:t>
      </w:r>
      <w:r w:rsidRPr="006524B4">
        <w:rPr>
          <w:rFonts w:asciiTheme="minorBidi" w:hAnsiTheme="minorBidi" w:cstheme="minorBidi"/>
          <w:b/>
          <w:bCs/>
          <w:color w:val="auto"/>
          <w:sz w:val="32"/>
          <w:szCs w:val="32"/>
          <w:u w:val="single"/>
          <w:rtl/>
        </w:rPr>
        <w:t xml:space="preserve"> </w:t>
      </w:r>
      <w:r w:rsidRPr="006524B4">
        <w:rPr>
          <w:rFonts w:asciiTheme="minorBidi" w:hAnsiTheme="minorBidi" w:cstheme="minorBidi" w:hint="eastAsia"/>
          <w:b/>
          <w:bCs/>
          <w:color w:val="auto"/>
          <w:sz w:val="32"/>
          <w:szCs w:val="32"/>
          <w:u w:val="single"/>
          <w:rtl/>
        </w:rPr>
        <w:t>מה</w:t>
      </w:r>
      <w:r w:rsidRPr="006524B4">
        <w:rPr>
          <w:rFonts w:asciiTheme="minorBidi" w:hAnsiTheme="minorBidi" w:cstheme="minorBidi"/>
          <w:b/>
          <w:bCs/>
          <w:color w:val="auto"/>
          <w:sz w:val="32"/>
          <w:szCs w:val="32"/>
          <w:u w:val="single"/>
          <w:rtl/>
        </w:rPr>
        <w:t xml:space="preserve"> </w:t>
      </w:r>
      <w:r w:rsidRPr="006524B4">
        <w:rPr>
          <w:rFonts w:asciiTheme="minorBidi" w:hAnsiTheme="minorBidi" w:cstheme="minorBidi" w:hint="eastAsia"/>
          <w:b/>
          <w:bCs/>
          <w:color w:val="auto"/>
          <w:sz w:val="32"/>
          <w:szCs w:val="32"/>
          <w:u w:val="single"/>
          <w:rtl/>
        </w:rPr>
        <w:t>יכול</w:t>
      </w:r>
      <w:r w:rsidRPr="006524B4">
        <w:rPr>
          <w:rFonts w:asciiTheme="minorBidi" w:hAnsiTheme="minorBidi" w:cstheme="minorBidi"/>
          <w:b/>
          <w:bCs/>
          <w:color w:val="auto"/>
          <w:sz w:val="32"/>
          <w:szCs w:val="32"/>
          <w:u w:val="single"/>
          <w:rtl/>
        </w:rPr>
        <w:t xml:space="preserve"> </w:t>
      </w:r>
      <w:r w:rsidRPr="006524B4">
        <w:rPr>
          <w:rFonts w:asciiTheme="minorBidi" w:hAnsiTheme="minorBidi" w:cstheme="minorBidi" w:hint="eastAsia"/>
          <w:b/>
          <w:bCs/>
          <w:color w:val="auto"/>
          <w:sz w:val="32"/>
          <w:szCs w:val="32"/>
          <w:u w:val="single"/>
          <w:rtl/>
        </w:rPr>
        <w:t>אדם</w:t>
      </w:r>
      <w:r w:rsidRPr="006524B4">
        <w:rPr>
          <w:rFonts w:asciiTheme="minorBidi" w:hAnsiTheme="minorBidi" w:cstheme="minorBidi"/>
          <w:b/>
          <w:bCs/>
          <w:color w:val="auto"/>
          <w:sz w:val="32"/>
          <w:szCs w:val="32"/>
          <w:u w:val="single"/>
          <w:rtl/>
        </w:rPr>
        <w:t xml:space="preserve"> </w:t>
      </w:r>
      <w:r w:rsidRPr="006524B4">
        <w:rPr>
          <w:rFonts w:asciiTheme="minorBidi" w:hAnsiTheme="minorBidi" w:cstheme="minorBidi" w:hint="eastAsia"/>
          <w:b/>
          <w:bCs/>
          <w:color w:val="auto"/>
          <w:sz w:val="32"/>
          <w:szCs w:val="32"/>
          <w:u w:val="single"/>
          <w:rtl/>
        </w:rPr>
        <w:t>להרוג</w:t>
      </w:r>
      <w:r w:rsidRPr="006524B4">
        <w:rPr>
          <w:rFonts w:asciiTheme="minorBidi" w:hAnsiTheme="minorBidi" w:cstheme="minorBidi"/>
          <w:b/>
          <w:bCs/>
          <w:color w:val="auto"/>
          <w:sz w:val="32"/>
          <w:szCs w:val="32"/>
          <w:u w:val="single"/>
          <w:rtl/>
        </w:rPr>
        <w:t xml:space="preserve"> </w:t>
      </w:r>
      <w:r w:rsidRPr="006524B4">
        <w:rPr>
          <w:rFonts w:asciiTheme="minorBidi" w:hAnsiTheme="minorBidi" w:cstheme="minorBidi" w:hint="eastAsia"/>
          <w:b/>
          <w:bCs/>
          <w:color w:val="auto"/>
          <w:sz w:val="32"/>
          <w:szCs w:val="32"/>
          <w:u w:val="single"/>
          <w:rtl/>
        </w:rPr>
        <w:t>אדם</w:t>
      </w:r>
      <w:r w:rsidRPr="006524B4">
        <w:rPr>
          <w:rFonts w:asciiTheme="minorBidi" w:hAnsiTheme="minorBidi" w:cstheme="minorBidi"/>
          <w:b/>
          <w:bCs/>
          <w:color w:val="auto"/>
          <w:sz w:val="32"/>
          <w:szCs w:val="32"/>
          <w:u w:val="single"/>
          <w:rtl/>
        </w:rPr>
        <w:t xml:space="preserve"> </w:t>
      </w:r>
      <w:r w:rsidRPr="006524B4">
        <w:rPr>
          <w:rFonts w:asciiTheme="minorBidi" w:hAnsiTheme="minorBidi" w:cstheme="minorBidi" w:hint="eastAsia"/>
          <w:b/>
          <w:bCs/>
          <w:color w:val="auto"/>
          <w:sz w:val="32"/>
          <w:szCs w:val="32"/>
          <w:u w:val="single"/>
          <w:rtl/>
        </w:rPr>
        <w:t>אחר</w:t>
      </w:r>
      <w:r w:rsidRPr="006524B4">
        <w:rPr>
          <w:rFonts w:asciiTheme="minorBidi" w:hAnsiTheme="minorBidi" w:cstheme="minorBidi"/>
          <w:b/>
          <w:bCs/>
          <w:color w:val="auto"/>
          <w:sz w:val="32"/>
          <w:szCs w:val="32"/>
          <w:u w:val="single"/>
          <w:rtl/>
        </w:rPr>
        <w:t xml:space="preserve">" -  </w:t>
      </w:r>
      <w:r w:rsidRPr="006524B4">
        <w:rPr>
          <w:rFonts w:asciiTheme="minorBidi" w:hAnsiTheme="minorBidi" w:cstheme="minorBidi" w:hint="eastAsia"/>
          <w:b/>
          <w:bCs/>
          <w:color w:val="auto"/>
          <w:sz w:val="32"/>
          <w:szCs w:val="32"/>
          <w:u w:val="single"/>
          <w:rtl/>
        </w:rPr>
        <w:t>דף</w:t>
      </w:r>
      <w:r w:rsidRPr="006524B4">
        <w:rPr>
          <w:rFonts w:asciiTheme="minorBidi" w:hAnsiTheme="minorBidi" w:cstheme="minorBidi"/>
          <w:b/>
          <w:bCs/>
          <w:color w:val="auto"/>
          <w:sz w:val="32"/>
          <w:szCs w:val="32"/>
          <w:u w:val="single"/>
          <w:rtl/>
        </w:rPr>
        <w:t xml:space="preserve"> </w:t>
      </w:r>
      <w:r w:rsidRPr="006524B4">
        <w:rPr>
          <w:rFonts w:asciiTheme="minorBidi" w:hAnsiTheme="minorBidi" w:cstheme="minorBidi" w:hint="eastAsia"/>
          <w:b/>
          <w:bCs/>
          <w:color w:val="auto"/>
          <w:sz w:val="32"/>
          <w:szCs w:val="32"/>
          <w:u w:val="single"/>
          <w:rtl/>
        </w:rPr>
        <w:t>צפייה</w:t>
      </w:r>
    </w:p>
    <w:p w:rsidR="00C246DE" w:rsidRPr="00A85DF4" w:rsidRDefault="00C246DE" w:rsidP="00C246DE">
      <w:pPr>
        <w:spacing w:line="276" w:lineRule="auto"/>
        <w:rPr>
          <w:rtl/>
        </w:rPr>
      </w:pPr>
    </w:p>
    <w:p w:rsidR="00C246DE" w:rsidRPr="00A85DF4" w:rsidRDefault="00C246DE" w:rsidP="00C246DE">
      <w:pPr>
        <w:spacing w:line="276" w:lineRule="auto"/>
        <w:rPr>
          <w:rtl/>
        </w:rPr>
      </w:pPr>
      <w:r w:rsidRPr="006524B4">
        <w:rPr>
          <w:rFonts w:hint="cs"/>
          <w:b/>
          <w:bCs/>
          <w:sz w:val="28"/>
          <w:szCs w:val="28"/>
          <w:rtl/>
        </w:rPr>
        <w:t>שלב</w:t>
      </w:r>
      <w:r w:rsidRPr="006524B4">
        <w:rPr>
          <w:b/>
          <w:bCs/>
          <w:sz w:val="28"/>
          <w:szCs w:val="28"/>
          <w:rtl/>
        </w:rPr>
        <w:t xml:space="preserve"> </w:t>
      </w:r>
      <w:r w:rsidRPr="006524B4">
        <w:rPr>
          <w:rFonts w:hint="cs"/>
          <w:b/>
          <w:bCs/>
          <w:sz w:val="28"/>
          <w:szCs w:val="28"/>
          <w:rtl/>
        </w:rPr>
        <w:t>א</w:t>
      </w:r>
      <w:r>
        <w:rPr>
          <w:rFonts w:hint="cs"/>
          <w:b/>
          <w:bCs/>
          <w:sz w:val="28"/>
          <w:szCs w:val="28"/>
          <w:rtl/>
        </w:rPr>
        <w:t>'</w:t>
      </w:r>
      <w:r w:rsidRPr="006524B4">
        <w:rPr>
          <w:b/>
          <w:bCs/>
          <w:sz w:val="28"/>
          <w:szCs w:val="28"/>
          <w:rtl/>
        </w:rPr>
        <w:t xml:space="preserve">: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6524B4">
        <w:rPr>
          <w:rFonts w:hint="cs"/>
          <w:b/>
          <w:bCs/>
          <w:sz w:val="28"/>
          <w:szCs w:val="28"/>
          <w:rtl/>
        </w:rPr>
        <w:t>מה</w:t>
      </w:r>
      <w:r w:rsidRPr="006524B4">
        <w:rPr>
          <w:b/>
          <w:bCs/>
          <w:sz w:val="28"/>
          <w:szCs w:val="28"/>
          <w:rtl/>
        </w:rPr>
        <w:t xml:space="preserve"> </w:t>
      </w:r>
      <w:r w:rsidRPr="006524B4">
        <w:rPr>
          <w:rFonts w:hint="cs"/>
          <w:b/>
          <w:bCs/>
          <w:sz w:val="28"/>
          <w:szCs w:val="28"/>
          <w:rtl/>
        </w:rPr>
        <w:t>הבעיה</w:t>
      </w:r>
      <w:r w:rsidRPr="006524B4">
        <w:rPr>
          <w:b/>
          <w:bCs/>
          <w:sz w:val="28"/>
          <w:szCs w:val="28"/>
          <w:rtl/>
        </w:rPr>
        <w:t xml:space="preserve">? </w:t>
      </w:r>
      <w:r w:rsidRPr="006524B4">
        <w:rPr>
          <w:rFonts w:hint="cs"/>
          <w:b/>
          <w:bCs/>
          <w:sz w:val="28"/>
          <w:szCs w:val="28"/>
          <w:rtl/>
        </w:rPr>
        <w:t>מה</w:t>
      </w:r>
      <w:r w:rsidRPr="006524B4">
        <w:rPr>
          <w:b/>
          <w:bCs/>
          <w:sz w:val="28"/>
          <w:szCs w:val="28"/>
          <w:rtl/>
        </w:rPr>
        <w:t xml:space="preserve"> </w:t>
      </w:r>
      <w:r w:rsidRPr="006524B4">
        <w:rPr>
          <w:rFonts w:hint="cs"/>
          <w:b/>
          <w:bCs/>
          <w:sz w:val="28"/>
          <w:szCs w:val="28"/>
          <w:rtl/>
        </w:rPr>
        <w:t>אנחנו</w:t>
      </w:r>
      <w:r w:rsidRPr="006524B4">
        <w:rPr>
          <w:b/>
          <w:bCs/>
          <w:sz w:val="28"/>
          <w:szCs w:val="28"/>
          <w:rtl/>
        </w:rPr>
        <w:t xml:space="preserve"> </w:t>
      </w:r>
      <w:r w:rsidRPr="006524B4">
        <w:rPr>
          <w:rFonts w:hint="cs"/>
          <w:b/>
          <w:bCs/>
          <w:sz w:val="28"/>
          <w:szCs w:val="28"/>
          <w:rtl/>
        </w:rPr>
        <w:t>לא</w:t>
      </w:r>
      <w:r w:rsidRPr="006524B4">
        <w:rPr>
          <w:b/>
          <w:bCs/>
          <w:sz w:val="28"/>
          <w:szCs w:val="28"/>
          <w:rtl/>
        </w:rPr>
        <w:t xml:space="preserve"> </w:t>
      </w:r>
      <w:r w:rsidRPr="006524B4">
        <w:rPr>
          <w:rFonts w:hint="cs"/>
          <w:b/>
          <w:bCs/>
          <w:sz w:val="28"/>
          <w:szCs w:val="28"/>
          <w:rtl/>
        </w:rPr>
        <w:t>מבינים</w:t>
      </w:r>
      <w:r w:rsidRPr="006524B4">
        <w:rPr>
          <w:b/>
          <w:bCs/>
          <w:sz w:val="28"/>
          <w:szCs w:val="28"/>
          <w:rtl/>
        </w:rPr>
        <w:t xml:space="preserve"> </w:t>
      </w:r>
      <w:r w:rsidRPr="006524B4">
        <w:rPr>
          <w:rFonts w:hint="cs"/>
          <w:b/>
          <w:bCs/>
          <w:sz w:val="28"/>
          <w:szCs w:val="28"/>
          <w:rtl/>
        </w:rPr>
        <w:t>בסיפור</w:t>
      </w:r>
      <w:r w:rsidRPr="006524B4">
        <w:rPr>
          <w:b/>
          <w:bCs/>
          <w:sz w:val="28"/>
          <w:szCs w:val="28"/>
          <w:rtl/>
        </w:rPr>
        <w:t>?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rtl/>
        </w:rPr>
        <w:t xml:space="preserve">(שלב ב' </w:t>
      </w:r>
      <w:r>
        <w:rPr>
          <w:rtl/>
        </w:rPr>
        <w:t>–</w:t>
      </w:r>
      <w:r>
        <w:rPr>
          <w:rFonts w:hint="cs"/>
          <w:rtl/>
        </w:rPr>
        <w:t xml:space="preserve"> בדף הבא )</w:t>
      </w:r>
    </w:p>
    <w:p w:rsidR="00C246DE" w:rsidRPr="00A85DF4" w:rsidRDefault="00C246DE" w:rsidP="00C246DE">
      <w:pPr>
        <w:spacing w:line="276" w:lineRule="auto"/>
        <w:rPr>
          <w:rtl/>
        </w:rPr>
      </w:pPr>
    </w:p>
    <w:p w:rsidR="00C246DE" w:rsidRPr="00A85DF4" w:rsidRDefault="00C246DE" w:rsidP="00C246DE">
      <w:pPr>
        <w:rPr>
          <w:rtl/>
        </w:rPr>
      </w:pPr>
      <w:r>
        <w:rPr>
          <w:rFonts w:hint="cs"/>
          <w:rtl/>
        </w:rPr>
        <w:t xml:space="preserve">1. </w:t>
      </w:r>
      <w:r w:rsidRPr="00A85DF4">
        <w:rPr>
          <w:rFonts w:hint="cs"/>
          <w:rtl/>
        </w:rPr>
        <w:t>מה</w:t>
      </w:r>
      <w:r w:rsidRPr="00A85DF4">
        <w:rPr>
          <w:rtl/>
        </w:rPr>
        <w:t xml:space="preserve"> </w:t>
      </w:r>
      <w:r w:rsidRPr="00A85DF4">
        <w:rPr>
          <w:rFonts w:hint="cs"/>
          <w:rtl/>
        </w:rPr>
        <w:t>מנסה</w:t>
      </w:r>
      <w:r w:rsidRPr="00A85DF4">
        <w:rPr>
          <w:rtl/>
        </w:rPr>
        <w:t xml:space="preserve"> </w:t>
      </w:r>
      <w:r w:rsidRPr="00A85DF4">
        <w:rPr>
          <w:rFonts w:hint="cs"/>
          <w:rtl/>
        </w:rPr>
        <w:t>להבין</w:t>
      </w:r>
      <w:r w:rsidRPr="00A85DF4">
        <w:rPr>
          <w:rtl/>
        </w:rPr>
        <w:t xml:space="preserve"> </w:t>
      </w:r>
      <w:r w:rsidRPr="00A85DF4">
        <w:rPr>
          <w:rFonts w:hint="cs"/>
          <w:rtl/>
        </w:rPr>
        <w:t>הילד</w:t>
      </w:r>
      <w:r w:rsidRPr="00A85DF4">
        <w:rPr>
          <w:rtl/>
        </w:rPr>
        <w:t xml:space="preserve"> </w:t>
      </w:r>
      <w:r w:rsidRPr="00A85DF4">
        <w:rPr>
          <w:rFonts w:hint="cs"/>
          <w:rtl/>
        </w:rPr>
        <w:t>בחולצה</w:t>
      </w:r>
      <w:r w:rsidRPr="00A85DF4">
        <w:rPr>
          <w:rtl/>
        </w:rPr>
        <w:t xml:space="preserve"> </w:t>
      </w:r>
      <w:r w:rsidRPr="00A85DF4">
        <w:rPr>
          <w:rFonts w:hint="cs"/>
          <w:rtl/>
        </w:rPr>
        <w:t>הלבנה</w:t>
      </w:r>
      <w:r w:rsidRPr="00A85DF4">
        <w:rPr>
          <w:rtl/>
        </w:rPr>
        <w:t xml:space="preserve">? </w:t>
      </w:r>
    </w:p>
    <w:p w:rsidR="00C246DE" w:rsidRPr="00A85DF4" w:rsidRDefault="00C246DE" w:rsidP="00C246DE">
      <w:pPr>
        <w:spacing w:line="276" w:lineRule="auto"/>
        <w:rPr>
          <w:rtl/>
        </w:rPr>
      </w:pPr>
      <w:r w:rsidRPr="00A85DF4">
        <w:rPr>
          <w:rtl/>
        </w:rPr>
        <w:t>______________________________________________________________</w:t>
      </w:r>
    </w:p>
    <w:p w:rsidR="00C246DE" w:rsidRPr="00A85DF4" w:rsidRDefault="00C246DE" w:rsidP="00C246DE">
      <w:pPr>
        <w:spacing w:line="276" w:lineRule="auto"/>
        <w:rPr>
          <w:rtl/>
        </w:rPr>
      </w:pPr>
    </w:p>
    <w:p w:rsidR="00C246DE" w:rsidRPr="00A85DF4" w:rsidRDefault="00C246DE" w:rsidP="00C246DE">
      <w:pPr>
        <w:spacing w:line="276" w:lineRule="auto"/>
        <w:rPr>
          <w:rtl/>
        </w:rPr>
      </w:pPr>
      <w:r w:rsidRPr="00A85DF4">
        <w:rPr>
          <w:rtl/>
        </w:rPr>
        <w:t xml:space="preserve">2. </w:t>
      </w:r>
      <w:r>
        <w:rPr>
          <w:rFonts w:hint="cs"/>
          <w:rtl/>
        </w:rPr>
        <w:t>על</w:t>
      </w:r>
      <w:r w:rsidRPr="00A85DF4">
        <w:rPr>
          <w:rtl/>
        </w:rPr>
        <w:t xml:space="preserve"> </w:t>
      </w:r>
      <w:r w:rsidRPr="00A85DF4">
        <w:rPr>
          <w:rFonts w:hint="cs"/>
          <w:rtl/>
        </w:rPr>
        <w:t>מה</w:t>
      </w:r>
      <w:r w:rsidRPr="00A85DF4">
        <w:rPr>
          <w:rtl/>
        </w:rPr>
        <w:t xml:space="preserve"> </w:t>
      </w:r>
      <w:r w:rsidRPr="00A85DF4">
        <w:rPr>
          <w:rFonts w:hint="cs"/>
          <w:rtl/>
        </w:rPr>
        <w:t>חושב</w:t>
      </w:r>
      <w:r w:rsidRPr="00A85DF4">
        <w:rPr>
          <w:rtl/>
        </w:rPr>
        <w:t xml:space="preserve"> </w:t>
      </w:r>
      <w:r w:rsidRPr="00A85DF4">
        <w:rPr>
          <w:rFonts w:hint="cs"/>
          <w:rtl/>
        </w:rPr>
        <w:t>בכלל</w:t>
      </w:r>
      <w:r w:rsidRPr="00A85DF4">
        <w:rPr>
          <w:rtl/>
        </w:rPr>
        <w:t xml:space="preserve"> </w:t>
      </w:r>
      <w:r w:rsidRPr="00A85DF4">
        <w:rPr>
          <w:rFonts w:hint="cs"/>
          <w:rtl/>
        </w:rPr>
        <w:t>הילד</w:t>
      </w:r>
      <w:r w:rsidRPr="00A85DF4">
        <w:rPr>
          <w:rtl/>
        </w:rPr>
        <w:t xml:space="preserve"> </w:t>
      </w:r>
      <w:r w:rsidRPr="00A85DF4">
        <w:rPr>
          <w:rFonts w:hint="cs"/>
          <w:rtl/>
        </w:rPr>
        <w:t>בחולצה</w:t>
      </w:r>
      <w:r w:rsidRPr="00A85DF4">
        <w:rPr>
          <w:rtl/>
        </w:rPr>
        <w:t xml:space="preserve"> </w:t>
      </w:r>
      <w:r w:rsidRPr="00A85DF4">
        <w:rPr>
          <w:rFonts w:hint="cs"/>
          <w:rtl/>
        </w:rPr>
        <w:t>השחורה</w:t>
      </w:r>
      <w:r w:rsidRPr="00A85DF4">
        <w:rPr>
          <w:rtl/>
        </w:rPr>
        <w:t xml:space="preserve">? </w:t>
      </w:r>
    </w:p>
    <w:p w:rsidR="00C246DE" w:rsidRPr="00A85DF4" w:rsidRDefault="00C246DE" w:rsidP="00C246DE">
      <w:pPr>
        <w:spacing w:line="276" w:lineRule="auto"/>
        <w:rPr>
          <w:rtl/>
        </w:rPr>
      </w:pPr>
      <w:r w:rsidRPr="00A85DF4">
        <w:rPr>
          <w:rtl/>
        </w:rPr>
        <w:t>______________________________________________________________</w:t>
      </w:r>
    </w:p>
    <w:p w:rsidR="00C246DE" w:rsidRPr="00A85DF4" w:rsidRDefault="00C246DE" w:rsidP="00C246DE">
      <w:pPr>
        <w:spacing w:line="276" w:lineRule="auto"/>
        <w:rPr>
          <w:rtl/>
        </w:rPr>
      </w:pPr>
    </w:p>
    <w:p w:rsidR="00C246DE" w:rsidRPr="00A85DF4" w:rsidRDefault="00C246DE" w:rsidP="00C246DE">
      <w:pPr>
        <w:spacing w:line="276" w:lineRule="auto"/>
        <w:rPr>
          <w:shd w:val="clear" w:color="auto" w:fill="FFFFFF"/>
          <w:rtl/>
        </w:rPr>
      </w:pPr>
      <w:r w:rsidRPr="00A85DF4">
        <w:rPr>
          <w:rtl/>
        </w:rPr>
        <w:t xml:space="preserve">3. </w:t>
      </w:r>
      <w:r w:rsidRPr="00A85DF4">
        <w:rPr>
          <w:rFonts w:hint="cs"/>
          <w:rtl/>
        </w:rPr>
        <w:t>מה</w:t>
      </w:r>
      <w:r w:rsidRPr="00A85DF4">
        <w:rPr>
          <w:rtl/>
        </w:rPr>
        <w:t xml:space="preserve"> </w:t>
      </w:r>
      <w:r w:rsidRPr="00A85DF4">
        <w:rPr>
          <w:rFonts w:hint="cs"/>
          <w:rtl/>
        </w:rPr>
        <w:t>הבעיה</w:t>
      </w:r>
      <w:r w:rsidRPr="00A85DF4">
        <w:rPr>
          <w:rtl/>
        </w:rPr>
        <w:t xml:space="preserve"> </w:t>
      </w:r>
      <w:r w:rsidRPr="00A85DF4">
        <w:rPr>
          <w:rFonts w:hint="cs"/>
          <w:rtl/>
        </w:rPr>
        <w:t>שמעלה</w:t>
      </w:r>
      <w:r w:rsidRPr="00A85DF4">
        <w:rPr>
          <w:rtl/>
        </w:rPr>
        <w:t xml:space="preserve"> </w:t>
      </w:r>
      <w:r w:rsidRPr="00A85DF4">
        <w:rPr>
          <w:rFonts w:hint="cs"/>
          <w:rtl/>
        </w:rPr>
        <w:t>הילד</w:t>
      </w:r>
      <w:r w:rsidRPr="00A85DF4">
        <w:rPr>
          <w:rtl/>
        </w:rPr>
        <w:t xml:space="preserve"> </w:t>
      </w:r>
      <w:r w:rsidRPr="00A85DF4">
        <w:rPr>
          <w:rFonts w:hint="cs"/>
          <w:rtl/>
        </w:rPr>
        <w:t>עם</w:t>
      </w:r>
      <w:r w:rsidRPr="00A85DF4">
        <w:rPr>
          <w:rtl/>
        </w:rPr>
        <w:t xml:space="preserve"> </w:t>
      </w:r>
      <w:r w:rsidRPr="00A85DF4">
        <w:rPr>
          <w:rFonts w:hint="cs"/>
          <w:rtl/>
        </w:rPr>
        <w:t>החולצה</w:t>
      </w:r>
      <w:r w:rsidRPr="00A85DF4">
        <w:rPr>
          <w:rtl/>
        </w:rPr>
        <w:t xml:space="preserve"> </w:t>
      </w:r>
      <w:r w:rsidRPr="00A85DF4">
        <w:rPr>
          <w:rFonts w:hint="cs"/>
          <w:rtl/>
        </w:rPr>
        <w:t>השחורה</w:t>
      </w:r>
      <w:r w:rsidRPr="00A85DF4">
        <w:rPr>
          <w:rtl/>
        </w:rPr>
        <w:t xml:space="preserve"> </w:t>
      </w:r>
      <w:r w:rsidRPr="00A85DF4">
        <w:rPr>
          <w:rFonts w:hint="cs"/>
          <w:rtl/>
        </w:rPr>
        <w:t>אודות</w:t>
      </w:r>
      <w:r w:rsidRPr="00A85DF4">
        <w:rPr>
          <w:rtl/>
        </w:rPr>
        <w:t xml:space="preserve"> </w:t>
      </w:r>
      <w:r w:rsidRPr="00A85DF4">
        <w:rPr>
          <w:rFonts w:hint="cs"/>
          <w:rtl/>
        </w:rPr>
        <w:t>הפסוק</w:t>
      </w:r>
      <w:r w:rsidRPr="00A85DF4">
        <w:rPr>
          <w:rtl/>
        </w:rPr>
        <w:t>?</w:t>
      </w:r>
      <w:r w:rsidRPr="00A85DF4">
        <w:rPr>
          <w:shd w:val="clear" w:color="auto" w:fill="FFFFFF"/>
          <w:rtl/>
        </w:rPr>
        <w:t xml:space="preserve"> </w:t>
      </w:r>
    </w:p>
    <w:p w:rsidR="00C246DE" w:rsidRPr="00153DD9" w:rsidRDefault="00C246DE" w:rsidP="00C246DE">
      <w:pPr>
        <w:spacing w:line="276" w:lineRule="auto"/>
        <w:rPr>
          <w:shd w:val="clear" w:color="auto" w:fill="FFFFFF"/>
          <w:rtl/>
        </w:rPr>
      </w:pPr>
      <w:r w:rsidRPr="00A85DF4">
        <w:rPr>
          <w:shd w:val="clear" w:color="auto" w:fill="FFFFFF"/>
          <w:rtl/>
        </w:rPr>
        <w:t>____________________________________________________</w:t>
      </w:r>
      <w:r>
        <w:rPr>
          <w:rFonts w:hint="cs"/>
          <w:shd w:val="clear" w:color="auto" w:fill="FFFFFF"/>
          <w:rtl/>
        </w:rPr>
        <w:t>__</w:t>
      </w:r>
      <w:r w:rsidRPr="00A85DF4">
        <w:rPr>
          <w:shd w:val="clear" w:color="auto" w:fill="FFFFFF"/>
          <w:rtl/>
        </w:rPr>
        <w:t>________</w:t>
      </w:r>
    </w:p>
    <w:p w:rsidR="00C246DE" w:rsidRDefault="00C246DE" w:rsidP="00C246DE">
      <w:pPr>
        <w:spacing w:line="276" w:lineRule="auto"/>
        <w:rPr>
          <w:shd w:val="clear" w:color="auto" w:fill="FFFFFF"/>
          <w:rtl/>
        </w:rPr>
      </w:pPr>
    </w:p>
    <w:p w:rsidR="00C246DE" w:rsidRDefault="00C246DE" w:rsidP="00C246DE">
      <w:pPr>
        <w:spacing w:line="276" w:lineRule="auto"/>
        <w:rPr>
          <w:shd w:val="clear" w:color="auto" w:fill="FFFFFF"/>
          <w:rtl/>
        </w:rPr>
      </w:pPr>
    </w:p>
    <w:p w:rsidR="00C246DE" w:rsidRDefault="00C246DE" w:rsidP="00C246DE">
      <w:pPr>
        <w:spacing w:line="276" w:lineRule="auto"/>
        <w:rPr>
          <w:b/>
          <w:bCs/>
          <w:shd w:val="clear" w:color="auto" w:fill="FFFFFF"/>
          <w:rtl/>
        </w:rPr>
      </w:pPr>
      <w:r w:rsidRPr="006437A3">
        <w:rPr>
          <w:rFonts w:hint="cs"/>
          <w:b/>
          <w:bCs/>
          <w:sz w:val="24"/>
          <w:szCs w:val="24"/>
          <w:shd w:val="clear" w:color="auto" w:fill="FFFFFF"/>
          <w:rtl/>
        </w:rPr>
        <w:t xml:space="preserve"> *</w:t>
      </w:r>
      <w:r w:rsidRPr="006437A3">
        <w:rPr>
          <w:b/>
          <w:bCs/>
          <w:sz w:val="24"/>
          <w:szCs w:val="24"/>
          <w:shd w:val="clear" w:color="auto" w:fill="FFFFFF"/>
          <w:rtl/>
        </w:rPr>
        <w:t>קראו את ה</w:t>
      </w:r>
      <w:r w:rsidRPr="006437A3">
        <w:rPr>
          <w:b/>
          <w:bCs/>
          <w:sz w:val="24"/>
          <w:szCs w:val="24"/>
          <w:u w:val="single"/>
          <w:shd w:val="clear" w:color="auto" w:fill="FFFFFF"/>
          <w:rtl/>
        </w:rPr>
        <w:t>מדרש</w:t>
      </w:r>
      <w:r w:rsidRPr="006437A3">
        <w:rPr>
          <w:b/>
          <w:bCs/>
          <w:sz w:val="24"/>
          <w:szCs w:val="24"/>
          <w:shd w:val="clear" w:color="auto" w:fill="FFFFFF"/>
          <w:rtl/>
        </w:rPr>
        <w:t xml:space="preserve"> הבא המופיע בבראשית רבה </w:t>
      </w:r>
      <w:proofErr w:type="spellStart"/>
      <w:r w:rsidRPr="006437A3">
        <w:rPr>
          <w:b/>
          <w:bCs/>
          <w:sz w:val="24"/>
          <w:szCs w:val="24"/>
          <w:shd w:val="clear" w:color="auto" w:fill="FFFFFF"/>
          <w:rtl/>
        </w:rPr>
        <w:t>כב</w:t>
      </w:r>
      <w:proofErr w:type="spellEnd"/>
      <w:r w:rsidRPr="006437A3">
        <w:rPr>
          <w:b/>
          <w:bCs/>
          <w:sz w:val="24"/>
          <w:szCs w:val="24"/>
          <w:shd w:val="clear" w:color="auto" w:fill="FFFFFF"/>
          <w:rtl/>
        </w:rPr>
        <w:t xml:space="preserve">, ז.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C246DE" w:rsidTr="00517DCD">
        <w:tc>
          <w:tcPr>
            <w:tcW w:w="8296" w:type="dxa"/>
          </w:tcPr>
          <w:p w:rsidR="00C246DE" w:rsidRPr="00153DD9" w:rsidRDefault="00C246DE" w:rsidP="00517DCD">
            <w:pPr>
              <w:rPr>
                <w:shd w:val="clear" w:color="auto" w:fill="FFFFFF"/>
                <w:rtl/>
              </w:rPr>
            </w:pPr>
            <w:r w:rsidRPr="00153DD9">
              <w:rPr>
                <w:shd w:val="clear" w:color="auto" w:fill="FFFFFF"/>
                <w:rtl/>
              </w:rPr>
              <w:t>המדרש נכתב אודות הפסוק שמתאר את רצח הבל מבראשית ד, ח:</w:t>
            </w:r>
          </w:p>
          <w:p w:rsidR="00C246DE" w:rsidRPr="00FA510E" w:rsidRDefault="00C246DE" w:rsidP="00517DCD">
            <w:pPr>
              <w:rPr>
                <w:b/>
                <w:bCs/>
                <w:shd w:val="clear" w:color="auto" w:fill="FFFFFF"/>
                <w:rtl/>
                <w:cs/>
              </w:rPr>
            </w:pPr>
            <w:r w:rsidRPr="00FA510E">
              <w:rPr>
                <w:b/>
                <w:bCs/>
                <w:shd w:val="clear" w:color="auto" w:fill="FFFFFF"/>
                <w:rtl/>
              </w:rPr>
              <w:t xml:space="preserve">וַיֹּאמֶר קַיִן אֶל-הֶבֶל אָחִיו; וַיְהִי בִּהְיוֹתָם בַּשָּׂדֶה </w:t>
            </w:r>
            <w:proofErr w:type="spellStart"/>
            <w:r w:rsidRPr="00FA510E">
              <w:rPr>
                <w:b/>
                <w:bCs/>
                <w:shd w:val="clear" w:color="auto" w:fill="FFFFFF"/>
                <w:rtl/>
              </w:rPr>
              <w:t>וַיָּקָם</w:t>
            </w:r>
            <w:proofErr w:type="spellEnd"/>
            <w:r w:rsidRPr="00FA510E">
              <w:rPr>
                <w:b/>
                <w:bCs/>
                <w:shd w:val="clear" w:color="auto" w:fill="FFFFFF"/>
                <w:rtl/>
              </w:rPr>
              <w:t xml:space="preserve"> קַיִן אֶל-הֶבֶל אָחִיו וַיַּהַרְגֵהוּ.</w:t>
            </w:r>
          </w:p>
          <w:p w:rsidR="00C246DE" w:rsidRDefault="00C246DE" w:rsidP="00517DCD">
            <w:pPr>
              <w:rPr>
                <w:shd w:val="clear" w:color="auto" w:fill="FFFFFF"/>
                <w:rtl/>
              </w:rPr>
            </w:pPr>
          </w:p>
          <w:p w:rsidR="00C246DE" w:rsidRPr="00153DD9" w:rsidRDefault="00C246DE" w:rsidP="00517DCD">
            <w:pPr>
              <w:rPr>
                <w:b/>
                <w:bCs/>
                <w:shd w:val="clear" w:color="auto" w:fill="FFFFFF"/>
                <w:rtl/>
              </w:rPr>
            </w:pPr>
            <w:r w:rsidRPr="00153DD9">
              <w:rPr>
                <w:shd w:val="clear" w:color="auto" w:fill="FFFFFF"/>
                <w:rtl/>
              </w:rPr>
              <w:t>ובמדרש כתוב</w:t>
            </w:r>
            <w:r w:rsidRPr="008A5D30">
              <w:rPr>
                <w:shd w:val="clear" w:color="auto" w:fill="FFFFFF"/>
                <w:rtl/>
              </w:rPr>
              <w:t>:</w:t>
            </w:r>
          </w:p>
          <w:p w:rsidR="00C246DE" w:rsidRPr="00FA510E" w:rsidRDefault="00C246DE" w:rsidP="00517DCD">
            <w:pPr>
              <w:rPr>
                <w:b/>
                <w:bCs/>
                <w:shd w:val="clear" w:color="auto" w:fill="FFFFFF"/>
                <w:rtl/>
              </w:rPr>
            </w:pPr>
            <w:r>
              <w:rPr>
                <w:rFonts w:hint="cs"/>
                <w:b/>
                <w:bCs/>
                <w:shd w:val="clear" w:color="auto" w:fill="FFFFFF"/>
                <w:rtl/>
              </w:rPr>
              <w:t>"</w:t>
            </w:r>
            <w:r w:rsidRPr="00FA510E">
              <w:rPr>
                <w:b/>
                <w:bCs/>
                <w:shd w:val="clear" w:color="auto" w:fill="FFFFFF"/>
                <w:rtl/>
              </w:rPr>
              <w:t>ויאמר קין אל הבל אחיו ויהי בהיותם וגו'...</w:t>
            </w:r>
            <w:r>
              <w:rPr>
                <w:rFonts w:hint="cs"/>
                <w:b/>
                <w:bCs/>
                <w:shd w:val="clear" w:color="auto" w:fill="FFFFFF"/>
                <w:rtl/>
              </w:rPr>
              <w:t>"</w:t>
            </w:r>
          </w:p>
          <w:p w:rsidR="00C246DE" w:rsidRPr="006437A3" w:rsidRDefault="00C246DE" w:rsidP="00517DCD">
            <w:pPr>
              <w:rPr>
                <w:b/>
                <w:bCs/>
                <w:rtl/>
              </w:rPr>
            </w:pPr>
            <w:r w:rsidRPr="00FA510E">
              <w:rPr>
                <w:b/>
                <w:bCs/>
                <w:shd w:val="clear" w:color="auto" w:fill="FFFFFF"/>
                <w:rtl/>
              </w:rPr>
              <w:t xml:space="preserve">על מה היו </w:t>
            </w:r>
            <w:proofErr w:type="spellStart"/>
            <w:r w:rsidRPr="00FA510E">
              <w:rPr>
                <w:b/>
                <w:bCs/>
                <w:u w:val="single"/>
                <w:shd w:val="clear" w:color="auto" w:fill="FFFFFF"/>
                <w:rtl/>
              </w:rPr>
              <w:t>מדיינין</w:t>
            </w:r>
            <w:proofErr w:type="spellEnd"/>
            <w:r w:rsidRPr="00FA510E">
              <w:rPr>
                <w:b/>
                <w:bCs/>
                <w:rtl/>
              </w:rPr>
              <w:t xml:space="preserve"> (רבים)</w:t>
            </w:r>
            <w:r>
              <w:rPr>
                <w:rFonts w:hint="cs"/>
                <w:b/>
                <w:bCs/>
                <w:rtl/>
              </w:rPr>
              <w:t>?</w:t>
            </w:r>
          </w:p>
        </w:tc>
      </w:tr>
    </w:tbl>
    <w:p w:rsidR="00C246DE" w:rsidRDefault="00C246DE" w:rsidP="00C246DE">
      <w:pPr>
        <w:spacing w:line="276" w:lineRule="auto"/>
        <w:rPr>
          <w:rtl/>
        </w:rPr>
      </w:pPr>
    </w:p>
    <w:p w:rsidR="00C246DE" w:rsidRDefault="00C246DE" w:rsidP="00C246DE">
      <w:pPr>
        <w:spacing w:line="276" w:lineRule="auto"/>
        <w:rPr>
          <w:rtl/>
        </w:rPr>
      </w:pPr>
    </w:p>
    <w:p w:rsidR="00C246DE" w:rsidRPr="006437A3" w:rsidRDefault="00C246DE" w:rsidP="00C246DE">
      <w:pPr>
        <w:spacing w:line="276" w:lineRule="auto"/>
        <w:rPr>
          <w:u w:val="single"/>
          <w:rtl/>
        </w:rPr>
      </w:pPr>
      <w:r w:rsidRPr="006437A3">
        <w:rPr>
          <w:rFonts w:hint="cs"/>
          <w:rtl/>
        </w:rPr>
        <w:t xml:space="preserve">4. </w:t>
      </w:r>
      <w:r w:rsidRPr="006437A3">
        <w:rPr>
          <w:rtl/>
        </w:rPr>
        <w:t xml:space="preserve">כמו </w:t>
      </w:r>
      <w:r w:rsidRPr="006437A3">
        <w:rPr>
          <w:rFonts w:hint="cs"/>
          <w:rtl/>
        </w:rPr>
        <w:t>ששני</w:t>
      </w:r>
      <w:r w:rsidRPr="006437A3">
        <w:rPr>
          <w:rtl/>
        </w:rPr>
        <w:t xml:space="preserve"> החבר</w:t>
      </w:r>
      <w:r w:rsidRPr="006437A3">
        <w:rPr>
          <w:rFonts w:hint="cs"/>
          <w:rtl/>
        </w:rPr>
        <w:t>ים</w:t>
      </w:r>
      <w:r w:rsidRPr="006437A3">
        <w:rPr>
          <w:rtl/>
        </w:rPr>
        <w:t xml:space="preserve"> בסרטון מנסים לפענח את הרצח, גם חז"ל ניסו. מה הפריע לחז"ל בקריאת הפסוק?</w:t>
      </w:r>
    </w:p>
    <w:p w:rsidR="00C246DE" w:rsidRPr="006437A3" w:rsidRDefault="00C246DE" w:rsidP="00C246DE">
      <w:pPr>
        <w:spacing w:line="276" w:lineRule="auto"/>
        <w:rPr>
          <w:shd w:val="clear" w:color="auto" w:fill="FFFFFF"/>
          <w:rtl/>
        </w:rPr>
      </w:pPr>
      <w:r w:rsidRPr="006437A3">
        <w:rPr>
          <w:rFonts w:hint="cs"/>
          <w:rtl/>
        </w:rPr>
        <w:t>_____</w:t>
      </w:r>
      <w:r w:rsidRPr="006437A3">
        <w:rPr>
          <w:rtl/>
        </w:rPr>
        <w:t>_________________________________________________________</w:t>
      </w:r>
    </w:p>
    <w:p w:rsidR="00C246DE" w:rsidRDefault="00C246DE" w:rsidP="00C246DE">
      <w:pPr>
        <w:spacing w:line="276" w:lineRule="auto"/>
        <w:rPr>
          <w:shd w:val="clear" w:color="auto" w:fill="FFFFFF"/>
          <w:rtl/>
        </w:rPr>
      </w:pPr>
    </w:p>
    <w:p w:rsidR="00C246DE" w:rsidRPr="006437A3" w:rsidRDefault="00C246DE" w:rsidP="00C246DE">
      <w:pPr>
        <w:spacing w:line="276" w:lineRule="auto"/>
        <w:rPr>
          <w:shd w:val="clear" w:color="auto" w:fill="FFFFFF"/>
          <w:rtl/>
        </w:rPr>
      </w:pPr>
    </w:p>
    <w:p w:rsidR="00C246DE" w:rsidRPr="006437A3" w:rsidRDefault="00C246DE" w:rsidP="00C246DE">
      <w:pPr>
        <w:spacing w:line="276" w:lineRule="auto"/>
        <w:rPr>
          <w:b/>
          <w:bCs/>
          <w:sz w:val="24"/>
          <w:szCs w:val="24"/>
          <w:shd w:val="clear" w:color="auto" w:fill="FFFFFF"/>
          <w:rtl/>
        </w:rPr>
      </w:pPr>
      <w:r w:rsidRPr="006437A3">
        <w:rPr>
          <w:rFonts w:hint="cs"/>
          <w:shd w:val="clear" w:color="auto" w:fill="FFFFFF"/>
          <w:rtl/>
        </w:rPr>
        <w:t xml:space="preserve"> </w:t>
      </w:r>
      <w:r w:rsidRPr="006437A3">
        <w:rPr>
          <w:rFonts w:hint="cs"/>
          <w:sz w:val="24"/>
          <w:szCs w:val="24"/>
          <w:shd w:val="clear" w:color="auto" w:fill="FFFFFF"/>
          <w:rtl/>
        </w:rPr>
        <w:t xml:space="preserve"> </w:t>
      </w:r>
      <w:r w:rsidRPr="006437A3">
        <w:rPr>
          <w:b/>
          <w:bCs/>
          <w:sz w:val="24"/>
          <w:szCs w:val="24"/>
          <w:shd w:val="clear" w:color="auto" w:fill="FFFFFF"/>
          <w:rtl/>
        </w:rPr>
        <w:t>מהו מדרש?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C246DE" w:rsidTr="00517DCD">
        <w:tc>
          <w:tcPr>
            <w:tcW w:w="8296" w:type="dxa"/>
          </w:tcPr>
          <w:p w:rsidR="00C246DE" w:rsidRPr="006437A3" w:rsidRDefault="00C246DE" w:rsidP="00517DCD">
            <w:pPr>
              <w:rPr>
                <w:shd w:val="clear" w:color="auto" w:fill="FFFFFF"/>
                <w:rtl/>
              </w:rPr>
            </w:pPr>
            <w:r w:rsidRPr="006437A3">
              <w:rPr>
                <w:b/>
                <w:bCs/>
                <w:shd w:val="clear" w:color="auto" w:fill="FFFFFF"/>
                <w:rtl/>
              </w:rPr>
              <w:t>מִדְרָשׁ -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מדרש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הוא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אחת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הדרכים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שבהן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פירשו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חז</w:t>
            </w:r>
            <w:r w:rsidRPr="006437A3">
              <w:rPr>
                <w:shd w:val="clear" w:color="auto" w:fill="FFFFFF"/>
                <w:rtl/>
              </w:rPr>
              <w:t>"</w:t>
            </w:r>
            <w:r w:rsidRPr="006437A3">
              <w:rPr>
                <w:rFonts w:hint="cs"/>
                <w:shd w:val="clear" w:color="auto" w:fill="FFFFFF"/>
                <w:rtl/>
              </w:rPr>
              <w:t>ל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את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הטקסט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המקראי</w:t>
            </w:r>
            <w:r w:rsidRPr="006437A3">
              <w:rPr>
                <w:shd w:val="clear" w:color="auto" w:fill="FFFFFF"/>
                <w:rtl/>
              </w:rPr>
              <w:t xml:space="preserve">, </w:t>
            </w:r>
            <w:r w:rsidRPr="006437A3">
              <w:rPr>
                <w:rFonts w:hint="cs"/>
                <w:shd w:val="clear" w:color="auto" w:fill="FFFFFF"/>
                <w:rtl/>
              </w:rPr>
              <w:t>ומטרתו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להבהיר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את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המובן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המילולי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של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הטקסט</w:t>
            </w:r>
            <w:r w:rsidRPr="006437A3">
              <w:rPr>
                <w:shd w:val="clear" w:color="auto" w:fill="FFFFFF"/>
                <w:rtl/>
              </w:rPr>
              <w:t xml:space="preserve">. </w:t>
            </w:r>
            <w:r w:rsidRPr="006437A3">
              <w:rPr>
                <w:rFonts w:hint="cs"/>
                <w:shd w:val="clear" w:color="auto" w:fill="FFFFFF"/>
                <w:rtl/>
              </w:rPr>
              <w:t>שורש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המילה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הוא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proofErr w:type="spellStart"/>
            <w:r w:rsidRPr="006437A3">
              <w:rPr>
                <w:rFonts w:hint="cs"/>
                <w:shd w:val="clear" w:color="auto" w:fill="FFFFFF"/>
                <w:rtl/>
              </w:rPr>
              <w:t>דר"ש</w:t>
            </w:r>
            <w:proofErr w:type="spellEnd"/>
            <w:r w:rsidRPr="006437A3">
              <w:rPr>
                <w:shd w:val="clear" w:color="auto" w:fill="FFFFFF"/>
                <w:rtl/>
              </w:rPr>
              <w:t xml:space="preserve">, </w:t>
            </w:r>
            <w:r w:rsidRPr="006437A3">
              <w:rPr>
                <w:rFonts w:hint="cs"/>
                <w:shd w:val="clear" w:color="auto" w:fill="FFFFFF"/>
                <w:rtl/>
              </w:rPr>
              <w:t>שמשמעותו</w:t>
            </w:r>
            <w:r w:rsidRPr="006437A3">
              <w:rPr>
                <w:shd w:val="clear" w:color="auto" w:fill="FFFFFF"/>
                <w:rtl/>
              </w:rPr>
              <w:t xml:space="preserve">: </w:t>
            </w:r>
            <w:r w:rsidRPr="006437A3">
              <w:rPr>
                <w:rFonts w:hint="cs"/>
                <w:shd w:val="clear" w:color="auto" w:fill="FFFFFF"/>
                <w:rtl/>
              </w:rPr>
              <w:t>שָׁאַל</w:t>
            </w:r>
            <w:r w:rsidRPr="006437A3">
              <w:rPr>
                <w:shd w:val="clear" w:color="auto" w:fill="FFFFFF"/>
                <w:rtl/>
              </w:rPr>
              <w:t xml:space="preserve">, </w:t>
            </w:r>
            <w:r w:rsidRPr="006437A3">
              <w:rPr>
                <w:rFonts w:hint="cs"/>
                <w:shd w:val="clear" w:color="auto" w:fill="FFFFFF"/>
                <w:rtl/>
              </w:rPr>
              <w:t>חָקַר</w:t>
            </w:r>
            <w:r w:rsidRPr="006437A3">
              <w:rPr>
                <w:shd w:val="clear" w:color="auto" w:fill="FFFFFF"/>
                <w:rtl/>
              </w:rPr>
              <w:t xml:space="preserve">, </w:t>
            </w:r>
            <w:r w:rsidRPr="006437A3">
              <w:rPr>
                <w:rFonts w:hint="cs"/>
                <w:shd w:val="clear" w:color="auto" w:fill="FFFFFF"/>
                <w:rtl/>
              </w:rPr>
              <w:t>לָמַד</w:t>
            </w:r>
            <w:r w:rsidRPr="006437A3">
              <w:rPr>
                <w:shd w:val="clear" w:color="auto" w:fill="FFFFFF"/>
                <w:rtl/>
              </w:rPr>
              <w:t>.</w:t>
            </w:r>
          </w:p>
          <w:p w:rsidR="00C246DE" w:rsidRPr="006437A3" w:rsidRDefault="00C246DE" w:rsidP="00517DCD">
            <w:pPr>
              <w:rPr>
                <w:shd w:val="clear" w:color="auto" w:fill="FFFFFF"/>
                <w:rtl/>
              </w:rPr>
            </w:pPr>
            <w:r w:rsidRPr="006437A3">
              <w:rPr>
                <w:rFonts w:hint="cs"/>
                <w:shd w:val="clear" w:color="auto" w:fill="FFFFFF"/>
                <w:rtl/>
              </w:rPr>
              <w:t>שיטה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פרשנית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זו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מבארת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נושאים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שונים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ומפיקה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לקחים מהכתוב</w:t>
            </w:r>
            <w:r w:rsidRPr="006437A3">
              <w:rPr>
                <w:shd w:val="clear" w:color="auto" w:fill="FFFFFF"/>
                <w:rtl/>
              </w:rPr>
              <w:t xml:space="preserve">. </w:t>
            </w:r>
            <w:r w:rsidRPr="006437A3">
              <w:rPr>
                <w:rFonts w:hint="cs"/>
                <w:shd w:val="clear" w:color="auto" w:fill="FFFFFF"/>
                <w:rtl/>
              </w:rPr>
              <w:t>כדי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שהקורא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יוכל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להבין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את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הנושא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הנידון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ואת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הלקחים</w:t>
            </w:r>
            <w:r w:rsidRPr="006437A3">
              <w:rPr>
                <w:shd w:val="clear" w:color="auto" w:fill="FFFFFF"/>
                <w:rtl/>
              </w:rPr>
              <w:t xml:space="preserve">, </w:t>
            </w:r>
            <w:r w:rsidRPr="006437A3">
              <w:rPr>
                <w:rFonts w:hint="cs"/>
                <w:shd w:val="clear" w:color="auto" w:fill="FFFFFF"/>
                <w:rtl/>
              </w:rPr>
              <w:t>משתמש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המדרש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בסוגות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ספרותיות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שונות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כמו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סיפור</w:t>
            </w:r>
            <w:r w:rsidRPr="006437A3">
              <w:rPr>
                <w:shd w:val="clear" w:color="auto" w:fill="FFFFFF"/>
                <w:rtl/>
              </w:rPr>
              <w:t xml:space="preserve">, </w:t>
            </w:r>
            <w:r w:rsidRPr="006437A3">
              <w:rPr>
                <w:rFonts w:hint="cs"/>
                <w:shd w:val="clear" w:color="auto" w:fill="FFFFFF"/>
                <w:rtl/>
              </w:rPr>
              <w:t>משל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או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אגדה</w:t>
            </w:r>
            <w:r w:rsidRPr="006437A3">
              <w:rPr>
                <w:shd w:val="clear" w:color="auto" w:fill="FFFFFF"/>
                <w:rtl/>
              </w:rPr>
              <w:t xml:space="preserve">, </w:t>
            </w:r>
            <w:r w:rsidRPr="006437A3">
              <w:rPr>
                <w:rFonts w:hint="cs"/>
                <w:shd w:val="clear" w:color="auto" w:fill="FFFFFF"/>
                <w:rtl/>
              </w:rPr>
              <w:t>סוגות שהן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פשוטות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יחסית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וקל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להבין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אותן</w:t>
            </w:r>
            <w:r w:rsidRPr="006437A3">
              <w:rPr>
                <w:shd w:val="clear" w:color="auto" w:fill="FFFFFF"/>
                <w:rtl/>
              </w:rPr>
              <w:t xml:space="preserve">. </w:t>
            </w:r>
          </w:p>
          <w:p w:rsidR="00C246DE" w:rsidRPr="006437A3" w:rsidRDefault="00C246DE" w:rsidP="00517DCD">
            <w:pPr>
              <w:rPr>
                <w:shd w:val="clear" w:color="auto" w:fill="FFFFFF"/>
                <w:rtl/>
              </w:rPr>
            </w:pPr>
            <w:r w:rsidRPr="006437A3">
              <w:rPr>
                <w:rFonts w:hint="cs"/>
                <w:shd w:val="clear" w:color="auto" w:fill="FFFFFF"/>
                <w:rtl/>
              </w:rPr>
              <w:t>השם</w:t>
            </w:r>
            <w:r w:rsidRPr="006437A3">
              <w:rPr>
                <w:shd w:val="clear" w:color="auto" w:fill="FFFFFF"/>
                <w:rtl/>
              </w:rPr>
              <w:t xml:space="preserve"> "</w:t>
            </w:r>
            <w:r w:rsidRPr="006437A3">
              <w:rPr>
                <w:rFonts w:hint="cs"/>
                <w:shd w:val="clear" w:color="auto" w:fill="FFFFFF"/>
                <w:rtl/>
              </w:rPr>
              <w:t>מדרש</w:t>
            </w:r>
            <w:r w:rsidRPr="006437A3">
              <w:rPr>
                <w:shd w:val="clear" w:color="auto" w:fill="FFFFFF"/>
                <w:rtl/>
              </w:rPr>
              <w:t xml:space="preserve">" </w:t>
            </w:r>
            <w:r w:rsidRPr="006437A3">
              <w:rPr>
                <w:rFonts w:hint="cs"/>
                <w:shd w:val="clear" w:color="auto" w:fill="FFFFFF"/>
                <w:rtl/>
              </w:rPr>
              <w:t>מציין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גם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את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הספרות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הָעֲנֵפָה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שצמחה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משיטה</w:t>
            </w:r>
            <w:r w:rsidRPr="006437A3">
              <w:rPr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hd w:val="clear" w:color="auto" w:fill="FFFFFF"/>
                <w:rtl/>
              </w:rPr>
              <w:t>זו</w:t>
            </w:r>
            <w:r w:rsidRPr="006437A3">
              <w:rPr>
                <w:shd w:val="clear" w:color="auto" w:fill="FFFFFF"/>
                <w:rtl/>
              </w:rPr>
              <w:t xml:space="preserve">. </w:t>
            </w:r>
          </w:p>
          <w:p w:rsidR="00C246DE" w:rsidRDefault="00C246DE" w:rsidP="00517DCD">
            <w:pPr>
              <w:jc w:val="right"/>
              <w:rPr>
                <w:shd w:val="clear" w:color="auto" w:fill="FFFFFF"/>
                <w:rtl/>
              </w:rPr>
            </w:pPr>
          </w:p>
          <w:p w:rsidR="00C246DE" w:rsidRPr="006437A3" w:rsidRDefault="00C246DE" w:rsidP="00517DCD">
            <w:pPr>
              <w:jc w:val="right"/>
              <w:rPr>
                <w:sz w:val="20"/>
                <w:szCs w:val="20"/>
                <w:shd w:val="clear" w:color="auto" w:fill="FFFFFF"/>
                <w:rtl/>
              </w:rPr>
            </w:pPr>
            <w:r w:rsidRPr="006437A3">
              <w:rPr>
                <w:sz w:val="20"/>
                <w:szCs w:val="20"/>
                <w:shd w:val="clear" w:color="auto" w:fill="FFFFFF"/>
                <w:rtl/>
              </w:rPr>
              <w:t>(</w:t>
            </w:r>
            <w:r w:rsidRPr="006437A3">
              <w:rPr>
                <w:rFonts w:hint="cs"/>
                <w:sz w:val="20"/>
                <w:szCs w:val="20"/>
                <w:shd w:val="clear" w:color="auto" w:fill="FFFFFF"/>
                <w:rtl/>
              </w:rPr>
              <w:t>מתוך</w:t>
            </w:r>
            <w:r w:rsidRPr="006437A3">
              <w:rPr>
                <w:sz w:val="20"/>
                <w:szCs w:val="20"/>
                <w:shd w:val="clear" w:color="auto" w:fill="FFFFFF"/>
                <w:rtl/>
              </w:rPr>
              <w:t xml:space="preserve">: </w:t>
            </w:r>
            <w:r w:rsidRPr="006437A3">
              <w:rPr>
                <w:rFonts w:hint="cs"/>
                <w:sz w:val="20"/>
                <w:szCs w:val="20"/>
                <w:shd w:val="clear" w:color="auto" w:fill="FFFFFF"/>
                <w:rtl/>
              </w:rPr>
              <w:t>אנציקלופדיה</w:t>
            </w:r>
            <w:r w:rsidRPr="006437A3">
              <w:rPr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z w:val="20"/>
                <w:szCs w:val="20"/>
                <w:shd w:val="clear" w:color="auto" w:fill="FFFFFF"/>
                <w:rtl/>
              </w:rPr>
              <w:t>מקרא</w:t>
            </w:r>
            <w:r w:rsidRPr="006437A3">
              <w:rPr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z w:val="20"/>
                <w:szCs w:val="20"/>
                <w:shd w:val="clear" w:color="auto" w:fill="FFFFFF"/>
                <w:rtl/>
              </w:rPr>
              <w:t>גשר</w:t>
            </w:r>
            <w:r w:rsidRPr="006437A3">
              <w:rPr>
                <w:sz w:val="20"/>
                <w:szCs w:val="20"/>
                <w:shd w:val="clear" w:color="auto" w:fill="FFFFFF"/>
                <w:rtl/>
              </w:rPr>
              <w:t xml:space="preserve">, </w:t>
            </w:r>
            <w:r w:rsidRPr="006437A3">
              <w:rPr>
                <w:rFonts w:hint="cs"/>
                <w:sz w:val="20"/>
                <w:szCs w:val="20"/>
                <w:shd w:val="clear" w:color="auto" w:fill="FFFFFF"/>
                <w:rtl/>
              </w:rPr>
              <w:t>בשינויים</w:t>
            </w:r>
            <w:r w:rsidRPr="006437A3">
              <w:rPr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6437A3">
              <w:rPr>
                <w:rFonts w:hint="cs"/>
                <w:sz w:val="20"/>
                <w:szCs w:val="20"/>
                <w:shd w:val="clear" w:color="auto" w:fill="FFFFFF"/>
                <w:rtl/>
              </w:rPr>
              <w:t>קלים</w:t>
            </w:r>
            <w:r w:rsidRPr="006437A3">
              <w:rPr>
                <w:sz w:val="20"/>
                <w:szCs w:val="20"/>
                <w:shd w:val="clear" w:color="auto" w:fill="FFFFFF"/>
                <w:rtl/>
              </w:rPr>
              <w:t>)</w:t>
            </w:r>
          </w:p>
        </w:tc>
      </w:tr>
    </w:tbl>
    <w:p w:rsidR="00C246DE" w:rsidRDefault="00C246DE" w:rsidP="00C246DE">
      <w:pPr>
        <w:spacing w:line="276" w:lineRule="auto"/>
        <w:rPr>
          <w:shd w:val="clear" w:color="auto" w:fill="FFFFFF"/>
          <w:rtl/>
        </w:rPr>
      </w:pPr>
    </w:p>
    <w:p w:rsidR="00C246DE" w:rsidRDefault="00C246DE" w:rsidP="00C246DE">
      <w:pPr>
        <w:spacing w:line="276" w:lineRule="auto"/>
        <w:rPr>
          <w:shd w:val="clear" w:color="auto" w:fill="FFFFFF"/>
          <w:rtl/>
        </w:rPr>
      </w:pPr>
    </w:p>
    <w:p w:rsidR="00C246DE" w:rsidRPr="00153DD9" w:rsidRDefault="00C246DE" w:rsidP="00C246DE">
      <w:pPr>
        <w:spacing w:line="276" w:lineRule="auto"/>
        <w:rPr>
          <w:shd w:val="clear" w:color="auto" w:fill="FFFFFF"/>
          <w:rtl/>
        </w:rPr>
      </w:pPr>
    </w:p>
    <w:p w:rsidR="00C246DE" w:rsidRPr="00836257" w:rsidRDefault="00C246DE" w:rsidP="00C246DE">
      <w:pPr>
        <w:spacing w:line="276" w:lineRule="auto"/>
        <w:rPr>
          <w:b/>
          <w:bCs/>
          <w:sz w:val="32"/>
          <w:szCs w:val="32"/>
          <w:shd w:val="clear" w:color="auto" w:fill="FFFFFF"/>
          <w:rtl/>
        </w:rPr>
      </w:pPr>
      <w:r w:rsidRPr="00836257">
        <w:rPr>
          <w:b/>
          <w:bCs/>
          <w:sz w:val="32"/>
          <w:szCs w:val="32"/>
          <w:shd w:val="clear" w:color="auto" w:fill="FFFFFF"/>
          <w:rtl/>
        </w:rPr>
        <w:t>בואו נמשיך לצפות בסרטון ולראות מהן האפשרויות שמעלים הנערים!</w:t>
      </w:r>
    </w:p>
    <w:p w:rsidR="00C246DE" w:rsidRPr="00B01807" w:rsidRDefault="00C246DE" w:rsidP="00C246DE">
      <w:pPr>
        <w:rPr>
          <w:rtl/>
        </w:rPr>
      </w:pPr>
    </w:p>
    <w:p w:rsidR="007E3F58" w:rsidRPr="00B01807" w:rsidRDefault="007E3F58" w:rsidP="00B01807">
      <w:pPr>
        <w:rPr>
          <w:rtl/>
        </w:rPr>
      </w:pPr>
    </w:p>
    <w:sectPr w:rsidR="007E3F58" w:rsidRPr="00B01807" w:rsidSect="00E35165">
      <w:headerReference w:type="default" r:id="rId7"/>
      <w:footerReference w:type="default" r:id="rId8"/>
      <w:pgSz w:w="11906" w:h="16838"/>
      <w:pgMar w:top="1440" w:right="1627" w:bottom="284" w:left="1627" w:header="709" w:footer="3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76E" w:rsidRDefault="00B1676E" w:rsidP="00084142">
      <w:pPr>
        <w:spacing w:line="240" w:lineRule="auto"/>
      </w:pPr>
      <w:r>
        <w:separator/>
      </w:r>
    </w:p>
  </w:endnote>
  <w:endnote w:type="continuationSeparator" w:id="0">
    <w:p w:rsidR="00B1676E" w:rsidRDefault="00B1676E" w:rsidP="00084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92" w:rsidRDefault="004C3C92" w:rsidP="00D54652">
    <w:pPr>
      <w:pStyle w:val="af"/>
      <w:jc w:val="center"/>
      <w:rPr>
        <w:rtl/>
        <w:cs/>
      </w:rPr>
    </w:pPr>
  </w:p>
  <w:p w:rsidR="002335DD" w:rsidRDefault="002335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76E" w:rsidRDefault="00B1676E" w:rsidP="00084142">
      <w:pPr>
        <w:spacing w:line="240" w:lineRule="auto"/>
      </w:pPr>
      <w:r>
        <w:separator/>
      </w:r>
    </w:p>
  </w:footnote>
  <w:footnote w:type="continuationSeparator" w:id="0">
    <w:p w:rsidR="00B1676E" w:rsidRDefault="00B1676E" w:rsidP="000841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142" w:rsidRDefault="00964CE7" w:rsidP="00084142">
    <w:pPr>
      <w:pStyle w:val="ad"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570E7CF" wp14:editId="4779D128">
          <wp:simplePos x="0" y="0"/>
          <wp:positionH relativeFrom="column">
            <wp:posOffset>4102100</wp:posOffset>
          </wp:positionH>
          <wp:positionV relativeFrom="paragraph">
            <wp:posOffset>-218440</wp:posOffset>
          </wp:positionV>
          <wp:extent cx="1208405" cy="4724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חד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B39746E" wp14:editId="563474C7">
          <wp:simplePos x="0" y="0"/>
          <wp:positionH relativeFrom="margin">
            <wp:align>left</wp:align>
          </wp:positionH>
          <wp:positionV relativeFrom="paragraph">
            <wp:posOffset>-282862</wp:posOffset>
          </wp:positionV>
          <wp:extent cx="1562100" cy="533400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4142" w:rsidRDefault="0008414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454"/>
    <w:multiLevelType w:val="hybridMultilevel"/>
    <w:tmpl w:val="A97ED700"/>
    <w:lvl w:ilvl="0" w:tplc="A98E36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7A1F"/>
    <w:multiLevelType w:val="hybridMultilevel"/>
    <w:tmpl w:val="AFEED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62B"/>
    <w:multiLevelType w:val="hybridMultilevel"/>
    <w:tmpl w:val="C38C68EE"/>
    <w:lvl w:ilvl="0" w:tplc="D718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21DE9"/>
    <w:multiLevelType w:val="hybridMultilevel"/>
    <w:tmpl w:val="0FC65EDA"/>
    <w:lvl w:ilvl="0" w:tplc="8E9448EC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4A14"/>
    <w:multiLevelType w:val="hybridMultilevel"/>
    <w:tmpl w:val="2BD26058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E0A10"/>
    <w:multiLevelType w:val="hybridMultilevel"/>
    <w:tmpl w:val="6ECE38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524"/>
    <w:multiLevelType w:val="hybridMultilevel"/>
    <w:tmpl w:val="5C546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D0F35"/>
    <w:multiLevelType w:val="hybridMultilevel"/>
    <w:tmpl w:val="0DF25A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 w15:restartNumberingAfterBreak="0">
    <w:nsid w:val="2E187C43"/>
    <w:multiLevelType w:val="hybridMultilevel"/>
    <w:tmpl w:val="CFF809B4"/>
    <w:lvl w:ilvl="0" w:tplc="25CA2B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D40A9"/>
    <w:multiLevelType w:val="hybridMultilevel"/>
    <w:tmpl w:val="62C80BE8"/>
    <w:lvl w:ilvl="0" w:tplc="052482B2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C20F8"/>
    <w:multiLevelType w:val="hybridMultilevel"/>
    <w:tmpl w:val="001ECE3A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068F4"/>
    <w:multiLevelType w:val="hybridMultilevel"/>
    <w:tmpl w:val="087E4CE2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418FF"/>
    <w:multiLevelType w:val="hybridMultilevel"/>
    <w:tmpl w:val="E26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25327"/>
    <w:multiLevelType w:val="hybridMultilevel"/>
    <w:tmpl w:val="D90A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472DF"/>
    <w:multiLevelType w:val="hybridMultilevel"/>
    <w:tmpl w:val="F768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26D51"/>
    <w:multiLevelType w:val="hybridMultilevel"/>
    <w:tmpl w:val="7DF0F008"/>
    <w:lvl w:ilvl="0" w:tplc="3158481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A2BDC"/>
    <w:multiLevelType w:val="hybridMultilevel"/>
    <w:tmpl w:val="B282A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12E45"/>
    <w:multiLevelType w:val="hybridMultilevel"/>
    <w:tmpl w:val="B5B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86C3E"/>
    <w:multiLevelType w:val="hybridMultilevel"/>
    <w:tmpl w:val="0E403356"/>
    <w:lvl w:ilvl="0" w:tplc="84FC46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F349C"/>
    <w:multiLevelType w:val="hybridMultilevel"/>
    <w:tmpl w:val="DB120072"/>
    <w:lvl w:ilvl="0" w:tplc="CE8E9C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41912"/>
    <w:multiLevelType w:val="hybridMultilevel"/>
    <w:tmpl w:val="038C5E48"/>
    <w:lvl w:ilvl="0" w:tplc="7DE06F98">
      <w:start w:val="1"/>
      <w:numFmt w:val="bullet"/>
      <w:lvlText w:val="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07537"/>
    <w:multiLevelType w:val="multilevel"/>
    <w:tmpl w:val="35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22"/>
  </w:num>
  <w:num w:numId="5">
    <w:abstractNumId w:val="7"/>
  </w:num>
  <w:num w:numId="6">
    <w:abstractNumId w:val="5"/>
  </w:num>
  <w:num w:numId="7">
    <w:abstractNumId w:val="17"/>
  </w:num>
  <w:num w:numId="8">
    <w:abstractNumId w:val="6"/>
  </w:num>
  <w:num w:numId="9">
    <w:abstractNumId w:val="1"/>
  </w:num>
  <w:num w:numId="10">
    <w:abstractNumId w:val="15"/>
  </w:num>
  <w:num w:numId="11">
    <w:abstractNumId w:val="18"/>
  </w:num>
  <w:num w:numId="12">
    <w:abstractNumId w:val="0"/>
  </w:num>
  <w:num w:numId="13">
    <w:abstractNumId w:val="19"/>
  </w:num>
  <w:num w:numId="14">
    <w:abstractNumId w:val="8"/>
  </w:num>
  <w:num w:numId="15">
    <w:abstractNumId w:val="11"/>
  </w:num>
  <w:num w:numId="16">
    <w:abstractNumId w:val="10"/>
  </w:num>
  <w:num w:numId="17">
    <w:abstractNumId w:val="4"/>
  </w:num>
  <w:num w:numId="18">
    <w:abstractNumId w:val="21"/>
  </w:num>
  <w:num w:numId="19">
    <w:abstractNumId w:val="14"/>
  </w:num>
  <w:num w:numId="20">
    <w:abstractNumId w:val="13"/>
  </w:num>
  <w:num w:numId="21">
    <w:abstractNumId w:val="16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EB"/>
    <w:rsid w:val="00003372"/>
    <w:rsid w:val="0000388A"/>
    <w:rsid w:val="0001323E"/>
    <w:rsid w:val="000147D7"/>
    <w:rsid w:val="00031D84"/>
    <w:rsid w:val="00037BDD"/>
    <w:rsid w:val="0004098E"/>
    <w:rsid w:val="00045EA2"/>
    <w:rsid w:val="000636F0"/>
    <w:rsid w:val="00063FE1"/>
    <w:rsid w:val="000655E1"/>
    <w:rsid w:val="00066CBA"/>
    <w:rsid w:val="000711CB"/>
    <w:rsid w:val="000809F6"/>
    <w:rsid w:val="00082A9D"/>
    <w:rsid w:val="000836E7"/>
    <w:rsid w:val="00084142"/>
    <w:rsid w:val="00092ED7"/>
    <w:rsid w:val="00096B06"/>
    <w:rsid w:val="000A111C"/>
    <w:rsid w:val="000B6298"/>
    <w:rsid w:val="000C1A18"/>
    <w:rsid w:val="000C1E89"/>
    <w:rsid w:val="000C3C5D"/>
    <w:rsid w:val="000C4E55"/>
    <w:rsid w:val="000C5EA4"/>
    <w:rsid w:val="000E2E6D"/>
    <w:rsid w:val="000E5DA3"/>
    <w:rsid w:val="000F346E"/>
    <w:rsid w:val="000F5615"/>
    <w:rsid w:val="000F74CC"/>
    <w:rsid w:val="00102548"/>
    <w:rsid w:val="00114647"/>
    <w:rsid w:val="00115AFC"/>
    <w:rsid w:val="00120BD9"/>
    <w:rsid w:val="001300B9"/>
    <w:rsid w:val="0013078E"/>
    <w:rsid w:val="001334F9"/>
    <w:rsid w:val="0013518B"/>
    <w:rsid w:val="00147E97"/>
    <w:rsid w:val="0015429D"/>
    <w:rsid w:val="00156300"/>
    <w:rsid w:val="001631F1"/>
    <w:rsid w:val="001652A6"/>
    <w:rsid w:val="001670EC"/>
    <w:rsid w:val="00186AF0"/>
    <w:rsid w:val="0019747C"/>
    <w:rsid w:val="001C7091"/>
    <w:rsid w:val="001E122A"/>
    <w:rsid w:val="001E615B"/>
    <w:rsid w:val="001E6EE7"/>
    <w:rsid w:val="001F1380"/>
    <w:rsid w:val="001F635F"/>
    <w:rsid w:val="001F7978"/>
    <w:rsid w:val="002067F8"/>
    <w:rsid w:val="00232F1F"/>
    <w:rsid w:val="002335DD"/>
    <w:rsid w:val="0025415C"/>
    <w:rsid w:val="00267613"/>
    <w:rsid w:val="002765F3"/>
    <w:rsid w:val="00286340"/>
    <w:rsid w:val="0029051D"/>
    <w:rsid w:val="00291A36"/>
    <w:rsid w:val="00294FFC"/>
    <w:rsid w:val="002B2FC0"/>
    <w:rsid w:val="002B5B8F"/>
    <w:rsid w:val="002B7942"/>
    <w:rsid w:val="002C0552"/>
    <w:rsid w:val="002C11DD"/>
    <w:rsid w:val="002D3952"/>
    <w:rsid w:val="002D6C1E"/>
    <w:rsid w:val="002E7D2B"/>
    <w:rsid w:val="00300363"/>
    <w:rsid w:val="00312022"/>
    <w:rsid w:val="00321392"/>
    <w:rsid w:val="00323116"/>
    <w:rsid w:val="0034043E"/>
    <w:rsid w:val="00346EC7"/>
    <w:rsid w:val="0035620B"/>
    <w:rsid w:val="0036449B"/>
    <w:rsid w:val="00374C88"/>
    <w:rsid w:val="003936C4"/>
    <w:rsid w:val="003A1893"/>
    <w:rsid w:val="003B290F"/>
    <w:rsid w:val="003B3E46"/>
    <w:rsid w:val="003B577F"/>
    <w:rsid w:val="003D2CCA"/>
    <w:rsid w:val="003F1D0C"/>
    <w:rsid w:val="003F7E5B"/>
    <w:rsid w:val="00405E91"/>
    <w:rsid w:val="00421448"/>
    <w:rsid w:val="00441526"/>
    <w:rsid w:val="00444A4C"/>
    <w:rsid w:val="00445129"/>
    <w:rsid w:val="0045258E"/>
    <w:rsid w:val="004553B3"/>
    <w:rsid w:val="0047086E"/>
    <w:rsid w:val="0047210F"/>
    <w:rsid w:val="004721F6"/>
    <w:rsid w:val="00481C60"/>
    <w:rsid w:val="00486128"/>
    <w:rsid w:val="0049268D"/>
    <w:rsid w:val="004B4549"/>
    <w:rsid w:val="004C0B79"/>
    <w:rsid w:val="004C3C92"/>
    <w:rsid w:val="004F53EF"/>
    <w:rsid w:val="004F62C7"/>
    <w:rsid w:val="004F6E39"/>
    <w:rsid w:val="004F75CC"/>
    <w:rsid w:val="005040DF"/>
    <w:rsid w:val="00514E29"/>
    <w:rsid w:val="00515D7D"/>
    <w:rsid w:val="00522D99"/>
    <w:rsid w:val="0053252E"/>
    <w:rsid w:val="0054609A"/>
    <w:rsid w:val="00572A9E"/>
    <w:rsid w:val="00585496"/>
    <w:rsid w:val="00586B09"/>
    <w:rsid w:val="005923C7"/>
    <w:rsid w:val="00592D7E"/>
    <w:rsid w:val="005A09A6"/>
    <w:rsid w:val="005A57B3"/>
    <w:rsid w:val="005A66A1"/>
    <w:rsid w:val="005B4D10"/>
    <w:rsid w:val="005C35D2"/>
    <w:rsid w:val="005C65F2"/>
    <w:rsid w:val="005E2DB9"/>
    <w:rsid w:val="005E669A"/>
    <w:rsid w:val="005F03C8"/>
    <w:rsid w:val="005F0DCC"/>
    <w:rsid w:val="00601BC9"/>
    <w:rsid w:val="00604130"/>
    <w:rsid w:val="00605545"/>
    <w:rsid w:val="006145D3"/>
    <w:rsid w:val="00624A5A"/>
    <w:rsid w:val="00634378"/>
    <w:rsid w:val="00643271"/>
    <w:rsid w:val="00652444"/>
    <w:rsid w:val="00653358"/>
    <w:rsid w:val="00660A15"/>
    <w:rsid w:val="00664BDA"/>
    <w:rsid w:val="006676CA"/>
    <w:rsid w:val="00681E09"/>
    <w:rsid w:val="00682C89"/>
    <w:rsid w:val="00690808"/>
    <w:rsid w:val="006935AF"/>
    <w:rsid w:val="006A3FF3"/>
    <w:rsid w:val="006C0318"/>
    <w:rsid w:val="006C2F51"/>
    <w:rsid w:val="006D0FE3"/>
    <w:rsid w:val="006D5D8A"/>
    <w:rsid w:val="006E7F9C"/>
    <w:rsid w:val="006F5CAA"/>
    <w:rsid w:val="00704957"/>
    <w:rsid w:val="00714C0C"/>
    <w:rsid w:val="00730E73"/>
    <w:rsid w:val="00751608"/>
    <w:rsid w:val="0076092A"/>
    <w:rsid w:val="00766227"/>
    <w:rsid w:val="00773348"/>
    <w:rsid w:val="0077673C"/>
    <w:rsid w:val="00782393"/>
    <w:rsid w:val="00784CD1"/>
    <w:rsid w:val="007A0475"/>
    <w:rsid w:val="007A46C3"/>
    <w:rsid w:val="007B5C20"/>
    <w:rsid w:val="007C1EEB"/>
    <w:rsid w:val="007E0751"/>
    <w:rsid w:val="007E31A6"/>
    <w:rsid w:val="007E3F58"/>
    <w:rsid w:val="00814148"/>
    <w:rsid w:val="00814EDD"/>
    <w:rsid w:val="0082261C"/>
    <w:rsid w:val="0082643C"/>
    <w:rsid w:val="0083735B"/>
    <w:rsid w:val="008454BC"/>
    <w:rsid w:val="0085355E"/>
    <w:rsid w:val="00896807"/>
    <w:rsid w:val="008A304D"/>
    <w:rsid w:val="008C284E"/>
    <w:rsid w:val="008D16C8"/>
    <w:rsid w:val="008F210A"/>
    <w:rsid w:val="008F4327"/>
    <w:rsid w:val="008F6314"/>
    <w:rsid w:val="009032F7"/>
    <w:rsid w:val="0091118F"/>
    <w:rsid w:val="00921108"/>
    <w:rsid w:val="0095077C"/>
    <w:rsid w:val="00964424"/>
    <w:rsid w:val="00964CE7"/>
    <w:rsid w:val="009800D4"/>
    <w:rsid w:val="00983B4E"/>
    <w:rsid w:val="00996CE3"/>
    <w:rsid w:val="009A46E2"/>
    <w:rsid w:val="009A4CDA"/>
    <w:rsid w:val="009B0AD5"/>
    <w:rsid w:val="009C427E"/>
    <w:rsid w:val="009C78AB"/>
    <w:rsid w:val="009D2569"/>
    <w:rsid w:val="009D64B8"/>
    <w:rsid w:val="009E1EA3"/>
    <w:rsid w:val="00A2059E"/>
    <w:rsid w:val="00A26041"/>
    <w:rsid w:val="00A35B40"/>
    <w:rsid w:val="00A361AE"/>
    <w:rsid w:val="00A430F5"/>
    <w:rsid w:val="00A442F2"/>
    <w:rsid w:val="00A53D11"/>
    <w:rsid w:val="00A65F5E"/>
    <w:rsid w:val="00A80C9C"/>
    <w:rsid w:val="00A82313"/>
    <w:rsid w:val="00A82DFB"/>
    <w:rsid w:val="00A8342B"/>
    <w:rsid w:val="00A8710E"/>
    <w:rsid w:val="00A912E8"/>
    <w:rsid w:val="00A925AE"/>
    <w:rsid w:val="00AA5345"/>
    <w:rsid w:val="00AB5130"/>
    <w:rsid w:val="00AC10E4"/>
    <w:rsid w:val="00AF28CA"/>
    <w:rsid w:val="00B01807"/>
    <w:rsid w:val="00B03AE9"/>
    <w:rsid w:val="00B13F50"/>
    <w:rsid w:val="00B1676E"/>
    <w:rsid w:val="00B16C98"/>
    <w:rsid w:val="00B26E48"/>
    <w:rsid w:val="00B4137A"/>
    <w:rsid w:val="00B43F39"/>
    <w:rsid w:val="00B55AD5"/>
    <w:rsid w:val="00B576C8"/>
    <w:rsid w:val="00B61C3E"/>
    <w:rsid w:val="00B815CC"/>
    <w:rsid w:val="00B82AAD"/>
    <w:rsid w:val="00B95D49"/>
    <w:rsid w:val="00B9693E"/>
    <w:rsid w:val="00BA050D"/>
    <w:rsid w:val="00BA2AC5"/>
    <w:rsid w:val="00BA7EF9"/>
    <w:rsid w:val="00BB799D"/>
    <w:rsid w:val="00BC34A8"/>
    <w:rsid w:val="00BC54A0"/>
    <w:rsid w:val="00BD092C"/>
    <w:rsid w:val="00BD0CBB"/>
    <w:rsid w:val="00BE31A3"/>
    <w:rsid w:val="00BE4922"/>
    <w:rsid w:val="00C171D5"/>
    <w:rsid w:val="00C21C10"/>
    <w:rsid w:val="00C246DE"/>
    <w:rsid w:val="00C26A61"/>
    <w:rsid w:val="00C30EA3"/>
    <w:rsid w:val="00C3695D"/>
    <w:rsid w:val="00C47F00"/>
    <w:rsid w:val="00C5471A"/>
    <w:rsid w:val="00C6389B"/>
    <w:rsid w:val="00C724D9"/>
    <w:rsid w:val="00C769B0"/>
    <w:rsid w:val="00C91A8E"/>
    <w:rsid w:val="00CA0B01"/>
    <w:rsid w:val="00CA2524"/>
    <w:rsid w:val="00CB2327"/>
    <w:rsid w:val="00CC03A3"/>
    <w:rsid w:val="00CC2CD3"/>
    <w:rsid w:val="00CC4C9A"/>
    <w:rsid w:val="00CE3822"/>
    <w:rsid w:val="00CE3FDC"/>
    <w:rsid w:val="00CF3745"/>
    <w:rsid w:val="00CF4007"/>
    <w:rsid w:val="00D144B1"/>
    <w:rsid w:val="00D17527"/>
    <w:rsid w:val="00D17AEA"/>
    <w:rsid w:val="00D17DA1"/>
    <w:rsid w:val="00D31C81"/>
    <w:rsid w:val="00D432CC"/>
    <w:rsid w:val="00D456D8"/>
    <w:rsid w:val="00D51706"/>
    <w:rsid w:val="00D54652"/>
    <w:rsid w:val="00D6483D"/>
    <w:rsid w:val="00D66BCC"/>
    <w:rsid w:val="00D74D92"/>
    <w:rsid w:val="00D94C43"/>
    <w:rsid w:val="00DA5826"/>
    <w:rsid w:val="00DC20AA"/>
    <w:rsid w:val="00DC50DD"/>
    <w:rsid w:val="00DE618F"/>
    <w:rsid w:val="00DE67DB"/>
    <w:rsid w:val="00DF3274"/>
    <w:rsid w:val="00DF67F9"/>
    <w:rsid w:val="00E00DD2"/>
    <w:rsid w:val="00E07712"/>
    <w:rsid w:val="00E1075E"/>
    <w:rsid w:val="00E11EF3"/>
    <w:rsid w:val="00E25D91"/>
    <w:rsid w:val="00E35165"/>
    <w:rsid w:val="00E37927"/>
    <w:rsid w:val="00E431AC"/>
    <w:rsid w:val="00E56325"/>
    <w:rsid w:val="00E56E6A"/>
    <w:rsid w:val="00E62A2B"/>
    <w:rsid w:val="00E73E5E"/>
    <w:rsid w:val="00E8330F"/>
    <w:rsid w:val="00E842B1"/>
    <w:rsid w:val="00E92500"/>
    <w:rsid w:val="00EA0825"/>
    <w:rsid w:val="00EA1F93"/>
    <w:rsid w:val="00EB4F03"/>
    <w:rsid w:val="00EB6B97"/>
    <w:rsid w:val="00EC58DD"/>
    <w:rsid w:val="00ED2841"/>
    <w:rsid w:val="00ED63B1"/>
    <w:rsid w:val="00EE1B61"/>
    <w:rsid w:val="00EE381E"/>
    <w:rsid w:val="00EE4875"/>
    <w:rsid w:val="00EF2136"/>
    <w:rsid w:val="00EF2A71"/>
    <w:rsid w:val="00F06D7A"/>
    <w:rsid w:val="00F216F6"/>
    <w:rsid w:val="00F36FA6"/>
    <w:rsid w:val="00F53D52"/>
    <w:rsid w:val="00F57483"/>
    <w:rsid w:val="00F76F94"/>
    <w:rsid w:val="00F90A45"/>
    <w:rsid w:val="00FA52EA"/>
    <w:rsid w:val="00FC6D18"/>
    <w:rsid w:val="00FD580E"/>
    <w:rsid w:val="00FD60E3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DBB6CF-5204-4E76-A33E-8F757C12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022"/>
    <w:pPr>
      <w:bidi/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35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2C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30F"/>
  </w:style>
  <w:style w:type="paragraph" w:styleId="a5">
    <w:name w:val="Balloon Text"/>
    <w:basedOn w:val="a"/>
    <w:link w:val="a6"/>
    <w:uiPriority w:val="99"/>
    <w:semiHidden/>
    <w:unhideWhenUsed/>
    <w:rsid w:val="00E833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F2A71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26E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B26E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6E48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B26E48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84142"/>
    <w:pPr>
      <w:tabs>
        <w:tab w:val="center" w:pos="4153"/>
        <w:tab w:val="right" w:pos="8306"/>
      </w:tabs>
      <w:spacing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084142"/>
  </w:style>
  <w:style w:type="paragraph" w:styleId="af">
    <w:name w:val="footer"/>
    <w:basedOn w:val="a"/>
    <w:link w:val="af0"/>
    <w:uiPriority w:val="99"/>
    <w:unhideWhenUsed/>
    <w:rsid w:val="00084142"/>
    <w:pPr>
      <w:tabs>
        <w:tab w:val="center" w:pos="4153"/>
        <w:tab w:val="right" w:pos="8306"/>
      </w:tabs>
      <w:spacing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084142"/>
  </w:style>
  <w:style w:type="character" w:customStyle="1" w:styleId="10">
    <w:name w:val="כותרת 1 תו"/>
    <w:basedOn w:val="a0"/>
    <w:link w:val="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Anat Besser</cp:lastModifiedBy>
  <cp:revision>2</cp:revision>
  <cp:lastPrinted>2013-11-14T08:18:00Z</cp:lastPrinted>
  <dcterms:created xsi:type="dcterms:W3CDTF">2019-09-15T09:41:00Z</dcterms:created>
  <dcterms:modified xsi:type="dcterms:W3CDTF">2019-09-15T09:41:00Z</dcterms:modified>
</cp:coreProperties>
</file>